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54E30" w14:textId="77777777" w:rsidR="00776D6E" w:rsidRPr="00905C69" w:rsidRDefault="00776D6E" w:rsidP="00905C69">
      <w:pPr>
        <w:spacing w:after="0" w:line="240" w:lineRule="auto"/>
        <w:rPr>
          <w:rFonts w:cstheme="minorHAnsi"/>
          <w:sz w:val="24"/>
          <w:szCs w:val="24"/>
        </w:rPr>
      </w:pPr>
      <w:r w:rsidRPr="00905C69">
        <w:rPr>
          <w:rFonts w:cstheme="minorHAnsi"/>
          <w:noProof/>
          <w:sz w:val="24"/>
          <w:szCs w:val="24"/>
          <w:lang w:eastAsia="fr-FR"/>
        </w:rPr>
        <w:drawing>
          <wp:inline distT="0" distB="0" distL="0" distR="0" wp14:anchorId="1B9A7E4A" wp14:editId="10EBB06E">
            <wp:extent cx="5759450" cy="552450"/>
            <wp:effectExtent l="0" t="0" r="0" b="0"/>
            <wp:docPr id="2" name="Image 1">
              <a:extLst xmlns:a="http://schemas.openxmlformats.org/drawingml/2006/main">
                <a:ext uri="{FF2B5EF4-FFF2-40B4-BE49-F238E27FC236}">
                  <a16:creationId xmlns:a16="http://schemas.microsoft.com/office/drawing/2014/main" id="{05E228AF-DFE7-4E3D-8623-9C84959DA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05E228AF-DFE7-4E3D-8623-9C84959DA6FE}"/>
                        </a:ext>
                      </a:extLst>
                    </pic:cNvPr>
                    <pic:cNvPicPr>
                      <a:picLocks noChangeAspect="1"/>
                    </pic:cNvPicPr>
                  </pic:nvPicPr>
                  <pic:blipFill>
                    <a:blip r:embed="rId6"/>
                    <a:stretch>
                      <a:fillRect/>
                    </a:stretch>
                  </pic:blipFill>
                  <pic:spPr>
                    <a:xfrm>
                      <a:off x="0" y="0"/>
                      <a:ext cx="5759450" cy="552450"/>
                    </a:xfrm>
                    <a:prstGeom prst="rect">
                      <a:avLst/>
                    </a:prstGeom>
                  </pic:spPr>
                </pic:pic>
              </a:graphicData>
            </a:graphic>
          </wp:inline>
        </w:drawing>
      </w:r>
    </w:p>
    <w:tbl>
      <w:tblPr>
        <w:tblW w:w="9140" w:type="dxa"/>
        <w:tblInd w:w="7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70" w:type="dxa"/>
          <w:right w:w="70" w:type="dxa"/>
        </w:tblCellMar>
        <w:tblLook w:val="0000" w:firstRow="0" w:lastRow="0" w:firstColumn="0" w:lastColumn="0" w:noHBand="0" w:noVBand="0"/>
      </w:tblPr>
      <w:tblGrid>
        <w:gridCol w:w="5387"/>
        <w:gridCol w:w="1524"/>
        <w:gridCol w:w="2229"/>
      </w:tblGrid>
      <w:tr w:rsidR="00905C69" w:rsidRPr="00905C69" w14:paraId="2FBE3FFA" w14:textId="77777777" w:rsidTr="002C4453">
        <w:trPr>
          <w:cantSplit/>
        </w:trPr>
        <w:tc>
          <w:tcPr>
            <w:tcW w:w="5387" w:type="dxa"/>
            <w:vMerge w:val="restart"/>
            <w:vAlign w:val="center"/>
          </w:tcPr>
          <w:p w14:paraId="44C545ED" w14:textId="77777777" w:rsidR="00776D6E" w:rsidRPr="00905C69" w:rsidRDefault="00776D6E" w:rsidP="00905C69">
            <w:pPr>
              <w:pStyle w:val="En-tte"/>
              <w:jc w:val="center"/>
              <w:rPr>
                <w:rFonts w:cstheme="minorHAnsi"/>
                <w:sz w:val="24"/>
                <w:szCs w:val="24"/>
              </w:rPr>
            </w:pPr>
            <w:r w:rsidRPr="00905C69">
              <w:rPr>
                <w:rFonts w:cstheme="minorHAnsi"/>
                <w:sz w:val="24"/>
                <w:szCs w:val="24"/>
              </w:rPr>
              <w:t>Enregistrement</w:t>
            </w:r>
          </w:p>
        </w:tc>
        <w:tc>
          <w:tcPr>
            <w:tcW w:w="1524" w:type="dxa"/>
            <w:tcBorders>
              <w:bottom w:val="nil"/>
            </w:tcBorders>
          </w:tcPr>
          <w:p w14:paraId="5F1881AB" w14:textId="77777777" w:rsidR="00776D6E" w:rsidRPr="00905C69" w:rsidRDefault="00776D6E" w:rsidP="00905C69">
            <w:pPr>
              <w:pStyle w:val="En-tte"/>
              <w:rPr>
                <w:rFonts w:cstheme="minorHAnsi"/>
                <w:sz w:val="24"/>
                <w:szCs w:val="24"/>
              </w:rPr>
            </w:pPr>
            <w:r w:rsidRPr="00905C69">
              <w:rPr>
                <w:rFonts w:cstheme="minorHAnsi"/>
                <w:sz w:val="24"/>
                <w:szCs w:val="24"/>
              </w:rPr>
              <w:t xml:space="preserve">Référence : </w:t>
            </w:r>
          </w:p>
        </w:tc>
        <w:tc>
          <w:tcPr>
            <w:tcW w:w="2229" w:type="dxa"/>
            <w:tcBorders>
              <w:bottom w:val="nil"/>
            </w:tcBorders>
          </w:tcPr>
          <w:p w14:paraId="4A335E87" w14:textId="77777777" w:rsidR="00776D6E" w:rsidRPr="00905C69" w:rsidRDefault="00776D6E" w:rsidP="00905C69">
            <w:pPr>
              <w:pStyle w:val="Pieddepage"/>
              <w:rPr>
                <w:rFonts w:cstheme="minorHAnsi"/>
                <w:sz w:val="24"/>
                <w:szCs w:val="24"/>
              </w:rPr>
            </w:pPr>
            <w:r w:rsidRPr="00905C69">
              <w:rPr>
                <w:rFonts w:cstheme="minorHAnsi"/>
                <w:sz w:val="24"/>
                <w:szCs w:val="24"/>
              </w:rPr>
              <w:fldChar w:fldCharType="begin"/>
            </w:r>
            <w:r w:rsidRPr="00905C69">
              <w:rPr>
                <w:rFonts w:cstheme="minorHAnsi"/>
                <w:sz w:val="24"/>
                <w:szCs w:val="24"/>
              </w:rPr>
              <w:instrText xml:space="preserve"> FILENAME </w:instrText>
            </w:r>
            <w:r w:rsidRPr="00905C69">
              <w:rPr>
                <w:rFonts w:cstheme="minorHAnsi"/>
                <w:sz w:val="24"/>
                <w:szCs w:val="24"/>
              </w:rPr>
              <w:fldChar w:fldCharType="separate"/>
            </w:r>
            <w:r w:rsidRPr="00905C69">
              <w:rPr>
                <w:rFonts w:cstheme="minorHAnsi"/>
                <w:noProof/>
                <w:sz w:val="24"/>
                <w:szCs w:val="24"/>
              </w:rPr>
              <w:t>AFPA-FOR-RES-</w:t>
            </w:r>
            <w:r w:rsidRPr="00905C69">
              <w:rPr>
                <w:rFonts w:cstheme="minorHAnsi"/>
                <w:sz w:val="24"/>
                <w:szCs w:val="24"/>
              </w:rPr>
              <w:fldChar w:fldCharType="end"/>
            </w:r>
            <w:r w:rsidRPr="00905C69">
              <w:rPr>
                <w:rFonts w:cstheme="minorHAnsi"/>
                <w:sz w:val="24"/>
                <w:szCs w:val="24"/>
              </w:rPr>
              <w:t>10</w:t>
            </w:r>
          </w:p>
        </w:tc>
      </w:tr>
      <w:tr w:rsidR="00905C69" w:rsidRPr="00905C69" w14:paraId="644C844C" w14:textId="77777777" w:rsidTr="002C4453">
        <w:trPr>
          <w:cantSplit/>
        </w:trPr>
        <w:tc>
          <w:tcPr>
            <w:tcW w:w="5387" w:type="dxa"/>
            <w:vMerge/>
            <w:vAlign w:val="center"/>
          </w:tcPr>
          <w:p w14:paraId="30A938FB" w14:textId="77777777" w:rsidR="00776D6E" w:rsidRPr="00905C69" w:rsidRDefault="00776D6E" w:rsidP="00905C69">
            <w:pPr>
              <w:pStyle w:val="En-tte"/>
              <w:rPr>
                <w:rFonts w:cstheme="minorHAnsi"/>
                <w:sz w:val="24"/>
                <w:szCs w:val="24"/>
              </w:rPr>
            </w:pPr>
          </w:p>
        </w:tc>
        <w:tc>
          <w:tcPr>
            <w:tcW w:w="1524" w:type="dxa"/>
            <w:tcBorders>
              <w:top w:val="nil"/>
              <w:bottom w:val="nil"/>
            </w:tcBorders>
          </w:tcPr>
          <w:p w14:paraId="66FBC2E2" w14:textId="77777777" w:rsidR="00776D6E" w:rsidRPr="00905C69" w:rsidRDefault="00776D6E" w:rsidP="00905C69">
            <w:pPr>
              <w:pStyle w:val="En-tte"/>
              <w:rPr>
                <w:rFonts w:cstheme="minorHAnsi"/>
                <w:sz w:val="24"/>
                <w:szCs w:val="24"/>
              </w:rPr>
            </w:pPr>
            <w:r w:rsidRPr="00905C69">
              <w:rPr>
                <w:rFonts w:cstheme="minorHAnsi"/>
                <w:sz w:val="24"/>
                <w:szCs w:val="24"/>
              </w:rPr>
              <w:t xml:space="preserve">Version : </w:t>
            </w:r>
          </w:p>
        </w:tc>
        <w:tc>
          <w:tcPr>
            <w:tcW w:w="2229" w:type="dxa"/>
            <w:tcBorders>
              <w:top w:val="nil"/>
              <w:bottom w:val="nil"/>
            </w:tcBorders>
          </w:tcPr>
          <w:p w14:paraId="63703FCD" w14:textId="2E0FEA1E" w:rsidR="00776D6E" w:rsidRPr="00905C69" w:rsidRDefault="00776D6E" w:rsidP="00905C69">
            <w:pPr>
              <w:pStyle w:val="Pieddepage"/>
              <w:rPr>
                <w:rFonts w:cstheme="minorHAnsi"/>
                <w:sz w:val="24"/>
                <w:szCs w:val="24"/>
              </w:rPr>
            </w:pPr>
            <w:r w:rsidRPr="00905C69">
              <w:rPr>
                <w:rFonts w:cstheme="minorHAnsi"/>
                <w:sz w:val="24"/>
                <w:szCs w:val="24"/>
              </w:rPr>
              <w:t>3</w:t>
            </w:r>
          </w:p>
        </w:tc>
      </w:tr>
      <w:tr w:rsidR="00905C69" w:rsidRPr="00905C69" w14:paraId="459B86CF" w14:textId="77777777" w:rsidTr="002C4453">
        <w:trPr>
          <w:cantSplit/>
        </w:trPr>
        <w:tc>
          <w:tcPr>
            <w:tcW w:w="5387" w:type="dxa"/>
            <w:vMerge/>
            <w:vAlign w:val="center"/>
          </w:tcPr>
          <w:p w14:paraId="667C35DE" w14:textId="77777777" w:rsidR="00776D6E" w:rsidRPr="00905C69" w:rsidRDefault="00776D6E" w:rsidP="00905C69">
            <w:pPr>
              <w:pStyle w:val="En-tte"/>
              <w:rPr>
                <w:rFonts w:cstheme="minorHAnsi"/>
                <w:sz w:val="24"/>
                <w:szCs w:val="24"/>
              </w:rPr>
            </w:pPr>
          </w:p>
        </w:tc>
        <w:tc>
          <w:tcPr>
            <w:tcW w:w="1524" w:type="dxa"/>
            <w:tcBorders>
              <w:top w:val="nil"/>
              <w:bottom w:val="nil"/>
            </w:tcBorders>
          </w:tcPr>
          <w:p w14:paraId="462B72D2" w14:textId="77777777" w:rsidR="00776D6E" w:rsidRPr="00905C69" w:rsidRDefault="00776D6E" w:rsidP="00905C69">
            <w:pPr>
              <w:pStyle w:val="En-tte"/>
              <w:rPr>
                <w:rFonts w:cstheme="minorHAnsi"/>
                <w:sz w:val="24"/>
                <w:szCs w:val="24"/>
              </w:rPr>
            </w:pPr>
            <w:r w:rsidRPr="00905C69">
              <w:rPr>
                <w:rFonts w:cstheme="minorHAnsi"/>
                <w:sz w:val="24"/>
                <w:szCs w:val="24"/>
              </w:rPr>
              <w:t xml:space="preserve">Date : </w:t>
            </w:r>
          </w:p>
        </w:tc>
        <w:tc>
          <w:tcPr>
            <w:tcW w:w="2229" w:type="dxa"/>
            <w:tcBorders>
              <w:top w:val="nil"/>
              <w:bottom w:val="nil"/>
            </w:tcBorders>
          </w:tcPr>
          <w:p w14:paraId="0BE0AEB8" w14:textId="19C78C8F" w:rsidR="00776D6E" w:rsidRPr="00905C69" w:rsidRDefault="00776D6E" w:rsidP="00905C69">
            <w:pPr>
              <w:pStyle w:val="Pieddepage"/>
              <w:rPr>
                <w:rFonts w:cstheme="minorHAnsi"/>
                <w:sz w:val="24"/>
                <w:szCs w:val="24"/>
              </w:rPr>
            </w:pPr>
            <w:r w:rsidRPr="00905C69">
              <w:rPr>
                <w:rFonts w:cstheme="minorHAnsi"/>
                <w:sz w:val="24"/>
                <w:szCs w:val="24"/>
              </w:rPr>
              <w:t>23 mars 2026</w:t>
            </w:r>
          </w:p>
        </w:tc>
      </w:tr>
      <w:tr w:rsidR="00905C69" w:rsidRPr="00905C69" w14:paraId="06827341" w14:textId="77777777" w:rsidTr="002C4453">
        <w:trPr>
          <w:cantSplit/>
        </w:trPr>
        <w:tc>
          <w:tcPr>
            <w:tcW w:w="5387" w:type="dxa"/>
            <w:vMerge/>
          </w:tcPr>
          <w:p w14:paraId="7A8F955A" w14:textId="77777777" w:rsidR="00776D6E" w:rsidRPr="00905C69" w:rsidRDefault="00776D6E" w:rsidP="00905C69">
            <w:pPr>
              <w:pStyle w:val="Corpsdetexte2"/>
              <w:spacing w:after="0" w:line="240" w:lineRule="auto"/>
              <w:jc w:val="center"/>
              <w:rPr>
                <w:rFonts w:asciiTheme="minorHAnsi" w:hAnsiTheme="minorHAnsi" w:cstheme="minorHAnsi"/>
                <w:sz w:val="24"/>
              </w:rPr>
            </w:pPr>
          </w:p>
        </w:tc>
        <w:tc>
          <w:tcPr>
            <w:tcW w:w="1524" w:type="dxa"/>
            <w:tcBorders>
              <w:top w:val="nil"/>
              <w:bottom w:val="nil"/>
            </w:tcBorders>
          </w:tcPr>
          <w:p w14:paraId="71619BF2" w14:textId="77777777" w:rsidR="00776D6E" w:rsidRPr="00905C69" w:rsidRDefault="00776D6E" w:rsidP="00905C69">
            <w:pPr>
              <w:pStyle w:val="En-tte"/>
              <w:rPr>
                <w:rFonts w:cstheme="minorHAnsi"/>
                <w:sz w:val="24"/>
                <w:szCs w:val="24"/>
              </w:rPr>
            </w:pPr>
            <w:r w:rsidRPr="00905C69">
              <w:rPr>
                <w:rFonts w:cstheme="minorHAnsi"/>
                <w:sz w:val="24"/>
                <w:szCs w:val="24"/>
              </w:rPr>
              <w:t xml:space="preserve">Page : </w:t>
            </w:r>
          </w:p>
        </w:tc>
        <w:tc>
          <w:tcPr>
            <w:tcW w:w="2229" w:type="dxa"/>
            <w:tcBorders>
              <w:top w:val="nil"/>
              <w:bottom w:val="nil"/>
            </w:tcBorders>
          </w:tcPr>
          <w:p w14:paraId="48A895AA" w14:textId="0E912C52" w:rsidR="00776D6E" w:rsidRPr="00905C69" w:rsidRDefault="00776D6E" w:rsidP="00905C69">
            <w:pPr>
              <w:pStyle w:val="En-tte"/>
              <w:rPr>
                <w:rFonts w:cstheme="minorHAnsi"/>
                <w:b/>
                <w:bCs/>
                <w:sz w:val="24"/>
                <w:szCs w:val="24"/>
              </w:rPr>
            </w:pPr>
            <w:r w:rsidRPr="00905C69">
              <w:rPr>
                <w:rFonts w:cstheme="minorHAnsi"/>
                <w:b/>
                <w:bCs/>
                <w:sz w:val="24"/>
                <w:szCs w:val="24"/>
              </w:rPr>
              <w:t xml:space="preserve"> </w:t>
            </w:r>
            <w:r w:rsidRPr="00905C69">
              <w:rPr>
                <w:rFonts w:cstheme="minorHAnsi"/>
                <w:b/>
                <w:bCs/>
                <w:sz w:val="24"/>
                <w:szCs w:val="24"/>
              </w:rPr>
              <w:fldChar w:fldCharType="begin"/>
            </w:r>
            <w:r w:rsidRPr="00905C69">
              <w:rPr>
                <w:rFonts w:cstheme="minorHAnsi"/>
                <w:b/>
                <w:bCs/>
                <w:sz w:val="24"/>
                <w:szCs w:val="24"/>
              </w:rPr>
              <w:instrText xml:space="preserve"> PAGE </w:instrText>
            </w:r>
            <w:r w:rsidRPr="00905C69">
              <w:rPr>
                <w:rFonts w:cstheme="minorHAnsi"/>
                <w:b/>
                <w:bCs/>
                <w:sz w:val="24"/>
                <w:szCs w:val="24"/>
              </w:rPr>
              <w:fldChar w:fldCharType="separate"/>
            </w:r>
            <w:r w:rsidRPr="00905C69">
              <w:rPr>
                <w:rFonts w:cstheme="minorHAnsi"/>
                <w:b/>
                <w:bCs/>
                <w:noProof/>
                <w:sz w:val="24"/>
                <w:szCs w:val="24"/>
              </w:rPr>
              <w:t>1</w:t>
            </w:r>
            <w:r w:rsidRPr="00905C69">
              <w:rPr>
                <w:rFonts w:cstheme="minorHAnsi"/>
                <w:b/>
                <w:bCs/>
                <w:sz w:val="24"/>
                <w:szCs w:val="24"/>
              </w:rPr>
              <w:fldChar w:fldCharType="end"/>
            </w:r>
            <w:r w:rsidRPr="00905C69">
              <w:rPr>
                <w:rFonts w:cstheme="minorHAnsi"/>
                <w:b/>
                <w:bCs/>
                <w:sz w:val="24"/>
                <w:szCs w:val="24"/>
              </w:rPr>
              <w:t xml:space="preserve"> sur 1</w:t>
            </w:r>
          </w:p>
        </w:tc>
      </w:tr>
      <w:tr w:rsidR="00905C69" w:rsidRPr="00905C69" w14:paraId="7C8A9BF8" w14:textId="77777777" w:rsidTr="002C4453">
        <w:trPr>
          <w:cantSplit/>
          <w:trHeight w:val="567"/>
        </w:trPr>
        <w:tc>
          <w:tcPr>
            <w:tcW w:w="9140" w:type="dxa"/>
            <w:gridSpan w:val="3"/>
            <w:tcBorders>
              <w:bottom w:val="single" w:sz="4" w:space="0" w:color="009900"/>
            </w:tcBorders>
          </w:tcPr>
          <w:p w14:paraId="558C2595" w14:textId="77777777" w:rsidR="00776D6E" w:rsidRPr="00905C69" w:rsidRDefault="00776D6E" w:rsidP="00905C69">
            <w:pPr>
              <w:pStyle w:val="En-tte"/>
              <w:jc w:val="center"/>
              <w:rPr>
                <w:rFonts w:cstheme="minorHAnsi"/>
                <w:sz w:val="24"/>
                <w:szCs w:val="24"/>
              </w:rPr>
            </w:pPr>
            <w:r w:rsidRPr="00905C69">
              <w:rPr>
                <w:rFonts w:cstheme="minorHAnsi"/>
                <w:sz w:val="24"/>
                <w:szCs w:val="24"/>
              </w:rPr>
              <w:t>Fiche synoptique de présentation des projets</w:t>
            </w:r>
          </w:p>
        </w:tc>
      </w:tr>
    </w:tbl>
    <w:p w14:paraId="242251F3" w14:textId="56303F32" w:rsidR="001E48CF" w:rsidRPr="00905C69" w:rsidRDefault="00FC2B72" w:rsidP="00905C69">
      <w:pPr>
        <w:spacing w:after="0" w:line="240" w:lineRule="auto"/>
        <w:rPr>
          <w:rFonts w:cstheme="minorHAnsi"/>
          <w:sz w:val="24"/>
          <w:szCs w:val="24"/>
        </w:rPr>
      </w:pPr>
      <w:r w:rsidRPr="00905C69">
        <w:rPr>
          <w:rFonts w:cstheme="minorHAnsi"/>
          <w:sz w:val="24"/>
          <w:szCs w:val="24"/>
        </w:rPr>
        <w:tab/>
      </w:r>
      <w:r w:rsidRPr="00905C69">
        <w:rPr>
          <w:rFonts w:cstheme="minorHAnsi"/>
          <w:sz w:val="24"/>
          <w:szCs w:val="24"/>
        </w:rPr>
        <w:tab/>
      </w:r>
    </w:p>
    <w:p w14:paraId="6A447D53" w14:textId="0D00D6FB" w:rsidR="001E48CF" w:rsidRPr="00905C69" w:rsidRDefault="00FC2B72" w:rsidP="00905C69">
      <w:pPr>
        <w:spacing w:after="0" w:line="240" w:lineRule="auto"/>
        <w:jc w:val="both"/>
        <w:rPr>
          <w:rFonts w:cstheme="minorHAnsi"/>
          <w:b/>
          <w:sz w:val="24"/>
          <w:szCs w:val="24"/>
        </w:rPr>
      </w:pPr>
      <w:r w:rsidRPr="00905C69">
        <w:rPr>
          <w:rFonts w:cstheme="minorHAnsi"/>
          <w:b/>
          <w:sz w:val="24"/>
          <w:szCs w:val="24"/>
        </w:rPr>
        <w:t>Fiche synoptique de présentation des projets (</w:t>
      </w:r>
      <w:r w:rsidR="00CA6A42" w:rsidRPr="00905C69">
        <w:rPr>
          <w:rFonts w:cstheme="minorHAnsi"/>
          <w:b/>
          <w:sz w:val="24"/>
          <w:szCs w:val="24"/>
        </w:rPr>
        <w:t>3</w:t>
      </w:r>
      <w:r w:rsidRPr="00905C69">
        <w:rPr>
          <w:rFonts w:cstheme="minorHAnsi"/>
          <w:b/>
          <w:sz w:val="24"/>
          <w:szCs w:val="24"/>
        </w:rPr>
        <w:t xml:space="preserve"> pages maximum)</w:t>
      </w:r>
    </w:p>
    <w:p w14:paraId="12B76241" w14:textId="18EC8C0E" w:rsidR="00905C69" w:rsidRPr="00553D51" w:rsidRDefault="00FC2B72" w:rsidP="00905C69">
      <w:pPr>
        <w:spacing w:after="0" w:line="240" w:lineRule="auto"/>
        <w:jc w:val="both"/>
        <w:rPr>
          <w:b/>
          <w:bCs/>
        </w:rPr>
      </w:pPr>
      <w:r w:rsidRPr="00905C69">
        <w:rPr>
          <w:rFonts w:cstheme="minorHAnsi"/>
          <w:sz w:val="24"/>
          <w:szCs w:val="24"/>
        </w:rPr>
        <w:t>1 – Titre du projet :</w:t>
      </w:r>
      <w:r w:rsidR="003A0002" w:rsidRPr="00905C69">
        <w:rPr>
          <w:rFonts w:cstheme="minorHAnsi"/>
          <w:sz w:val="24"/>
          <w:szCs w:val="24"/>
        </w:rPr>
        <w:t xml:space="preserve"> </w:t>
      </w:r>
      <w:r w:rsidR="000E6F98" w:rsidRPr="000E6F98">
        <w:rPr>
          <w:rFonts w:cstheme="minorHAnsi"/>
          <w:b/>
          <w:bCs/>
          <w:sz w:val="24"/>
          <w:szCs w:val="24"/>
        </w:rPr>
        <w:t>PNR EST Botulisme</w:t>
      </w:r>
      <w:r w:rsidR="000E6F98">
        <w:rPr>
          <w:rFonts w:cstheme="minorHAnsi"/>
          <w:sz w:val="24"/>
          <w:szCs w:val="24"/>
        </w:rPr>
        <w:t xml:space="preserve"> </w:t>
      </w:r>
    </w:p>
    <w:p w14:paraId="5D557ACC" w14:textId="361235D6" w:rsidR="00CA6A42" w:rsidRPr="00905C69" w:rsidRDefault="00CA6A42" w:rsidP="00905C69">
      <w:pPr>
        <w:spacing w:after="0" w:line="240" w:lineRule="auto"/>
        <w:jc w:val="both"/>
        <w:rPr>
          <w:rFonts w:cstheme="minorHAnsi"/>
          <w:sz w:val="24"/>
          <w:szCs w:val="24"/>
        </w:rPr>
      </w:pPr>
    </w:p>
    <w:p w14:paraId="73A82F80" w14:textId="30D4DCF9" w:rsidR="00CA6A42" w:rsidRPr="00905C69" w:rsidRDefault="00CA6A42" w:rsidP="00905C69">
      <w:pPr>
        <w:spacing w:after="0" w:line="240" w:lineRule="auto"/>
        <w:jc w:val="both"/>
        <w:rPr>
          <w:rFonts w:cstheme="minorHAnsi"/>
          <w:sz w:val="24"/>
          <w:szCs w:val="24"/>
        </w:rPr>
      </w:pPr>
      <w:r w:rsidRPr="00905C69">
        <w:rPr>
          <w:rFonts w:cstheme="minorHAnsi"/>
          <w:sz w:val="24"/>
          <w:szCs w:val="24"/>
        </w:rPr>
        <w:t>2 – Résumé du projet (maximum 2500 caractères espace compris)</w:t>
      </w:r>
    </w:p>
    <w:p w14:paraId="1B5DEE93" w14:textId="77777777" w:rsidR="000E6F98" w:rsidRDefault="000E6F98" w:rsidP="000E6F98">
      <w:pPr>
        <w:spacing w:after="0" w:line="240" w:lineRule="auto"/>
        <w:jc w:val="both"/>
      </w:pPr>
      <w:r>
        <w:t xml:space="preserve">Le projet PNR </w:t>
      </w:r>
      <w:proofErr w:type="spellStart"/>
      <w:r>
        <w:t>ESToxine</w:t>
      </w:r>
      <w:proofErr w:type="spellEnd"/>
      <w:r>
        <w:t xml:space="preserve"> Botulique vise à comprendre les conditions environnementales, hydro-écologiques, bactériologiques et ornithologiques pouvant conduire à l’apparition d’épisodes de botulisme aviaire dans les écosystèmes </w:t>
      </w:r>
      <w:proofErr w:type="spellStart"/>
      <w:r>
        <w:t>lentiques</w:t>
      </w:r>
      <w:proofErr w:type="spellEnd"/>
      <w:r>
        <w:t xml:space="preserve"> français. Il s’inscrit dans la continuité des travaux CHABOTÉ consacrés aux conditions d’apparition du botulisme et à l’occurrence de toxines en étangs.</w:t>
      </w:r>
    </w:p>
    <w:p w14:paraId="7D9643AF" w14:textId="77777777" w:rsidR="000E6F98" w:rsidRDefault="000E6F98" w:rsidP="000E6F98">
      <w:pPr>
        <w:spacing w:after="0" w:line="240" w:lineRule="auto"/>
        <w:jc w:val="both"/>
      </w:pPr>
    </w:p>
    <w:p w14:paraId="08AF78F4" w14:textId="77777777" w:rsidR="000E6F98" w:rsidRDefault="000E6F98" w:rsidP="000E6F98">
      <w:pPr>
        <w:spacing w:after="0" w:line="240" w:lineRule="auto"/>
        <w:jc w:val="both"/>
      </w:pPr>
      <w:r>
        <w:t>Le botulisme aviaire constitue une cause importante de mortalité de l’avifaune sauvage, notamment dans les zones humides et les plans d’eau. Les mécanismes conduisant au déclenchement des épisodes restent cependant insuffisamment compris, en particulier concernant les relations entre le fonctionnement des étangs, la présence de Clostridium botulinum, la production de toxines botuliques et l’exposition des oiseaux sauvages.</w:t>
      </w:r>
    </w:p>
    <w:p w14:paraId="4EBFDD2A" w14:textId="77777777" w:rsidR="000E6F98" w:rsidRDefault="000E6F98" w:rsidP="000E6F98">
      <w:pPr>
        <w:spacing w:after="0" w:line="240" w:lineRule="auto"/>
        <w:jc w:val="both"/>
      </w:pPr>
    </w:p>
    <w:p w14:paraId="31947AC3" w14:textId="033D98B5" w:rsidR="000E6F98" w:rsidRDefault="000E6F98" w:rsidP="000E6F98">
      <w:pPr>
        <w:spacing w:after="0" w:line="240" w:lineRule="auto"/>
        <w:jc w:val="both"/>
      </w:pPr>
      <w:r>
        <w:t>Porté par Damien Banas, le projet est financé dans le cadre du Programme National de Recherche Environnement-Santé-Travail piloté par l’Anses. Il associe l’Université de Lorraine, l’Anses, l’Institut Pasteur et l’Office français de la biodiversité, avec des suivis conduits sur des sites d’étude présentant des épisodes récurrents de botulisme, notamment le Marais d’</w:t>
      </w:r>
      <w:proofErr w:type="spellStart"/>
      <w:r>
        <w:t>Orx</w:t>
      </w:r>
      <w:proofErr w:type="spellEnd"/>
      <w:r>
        <w:t xml:space="preserve"> et le secteur du lac du Der.</w:t>
      </w:r>
    </w:p>
    <w:p w14:paraId="283650E6" w14:textId="77777777" w:rsidR="000E6F98" w:rsidRDefault="000E6F98" w:rsidP="000E6F98">
      <w:pPr>
        <w:spacing w:after="0" w:line="240" w:lineRule="auto"/>
        <w:jc w:val="both"/>
      </w:pPr>
    </w:p>
    <w:p w14:paraId="46CA5B06" w14:textId="77777777" w:rsidR="000E6F98" w:rsidRDefault="000E6F98" w:rsidP="000E6F98">
      <w:pPr>
        <w:spacing w:after="0" w:line="240" w:lineRule="auto"/>
        <w:jc w:val="both"/>
      </w:pPr>
      <w:r>
        <w:t xml:space="preserve">Le projet repose sur une approche écosystémique et multidisciplinaire combinant écologie des milieux </w:t>
      </w:r>
      <w:proofErr w:type="spellStart"/>
      <w:r>
        <w:t>lentiques</w:t>
      </w:r>
      <w:proofErr w:type="spellEnd"/>
      <w:r>
        <w:t>, microbiologie, épidémiologie et ornithologie. Il prévoit le suivi in situ de paramètres physico-chimiques et hydrodynamiques, l’analyse de matrices environnementales biotiques et abiotiques, la détection et le dénombrement de C. botulinum, la recherche de toxines botuliques, ainsi que l’étude des modalités d’exposition de l’avifaune sauvage.</w:t>
      </w:r>
    </w:p>
    <w:p w14:paraId="5C12DC5B" w14:textId="77777777" w:rsidR="000E6F98" w:rsidRDefault="000E6F98" w:rsidP="000E6F98">
      <w:pPr>
        <w:spacing w:after="0" w:line="240" w:lineRule="auto"/>
        <w:jc w:val="both"/>
      </w:pPr>
    </w:p>
    <w:p w14:paraId="6C8DD035" w14:textId="6D17FBDF" w:rsidR="00315803" w:rsidRDefault="000E6F98" w:rsidP="000E6F98">
      <w:pPr>
        <w:spacing w:after="0" w:line="240" w:lineRule="auto"/>
        <w:jc w:val="both"/>
      </w:pPr>
      <w:r>
        <w:t>Les résultats attendus doivent permettre d’identifier les conditions favorisant l’émission du danger, les matrices environnementales impliquées, ainsi que les facteurs d’exposition des oiseaux. Le projet vise ainsi à améliorer l’évaluation du risque de survenue d’épisodes de botulisme, à renforcer les capacités de surveillance et à produire des connaissances mobilisables pour la prévention et la gestion du risque sanitaire dans les étangs français, dans un contexte de réchauffement climatique et de dégradation de certains écosystèmes aquatiques.</w:t>
      </w:r>
    </w:p>
    <w:p w14:paraId="4C26799D" w14:textId="77777777" w:rsidR="000E6F98" w:rsidRPr="00905C69" w:rsidRDefault="000E6F98" w:rsidP="000E6F98">
      <w:pPr>
        <w:spacing w:after="0" w:line="240" w:lineRule="auto"/>
        <w:jc w:val="both"/>
        <w:rPr>
          <w:rFonts w:cstheme="minorHAnsi"/>
          <w:sz w:val="24"/>
          <w:szCs w:val="24"/>
        </w:rPr>
      </w:pPr>
    </w:p>
    <w:p w14:paraId="15C5BAE7" w14:textId="77777777" w:rsidR="00905C69" w:rsidRPr="00905C69" w:rsidRDefault="00CA6A42" w:rsidP="00905C69">
      <w:pPr>
        <w:spacing w:after="0" w:line="240" w:lineRule="auto"/>
        <w:jc w:val="both"/>
        <w:rPr>
          <w:rFonts w:cstheme="minorHAnsi"/>
          <w:sz w:val="24"/>
          <w:szCs w:val="24"/>
        </w:rPr>
      </w:pPr>
      <w:r w:rsidRPr="00905C69">
        <w:rPr>
          <w:rFonts w:cstheme="minorHAnsi"/>
          <w:sz w:val="24"/>
          <w:szCs w:val="24"/>
        </w:rPr>
        <w:t>3</w:t>
      </w:r>
      <w:r w:rsidR="00FC2B72" w:rsidRPr="00905C69">
        <w:rPr>
          <w:rFonts w:cstheme="minorHAnsi"/>
          <w:sz w:val="24"/>
          <w:szCs w:val="24"/>
        </w:rPr>
        <w:t xml:space="preserve"> –Titre et références de l’appel à projet :</w:t>
      </w:r>
      <w:r w:rsidR="003A0002" w:rsidRPr="00905C69">
        <w:rPr>
          <w:rFonts w:cstheme="minorHAnsi"/>
          <w:sz w:val="24"/>
          <w:szCs w:val="24"/>
        </w:rPr>
        <w:t xml:space="preserve"> </w:t>
      </w:r>
    </w:p>
    <w:p w14:paraId="0BB5129F" w14:textId="77777777" w:rsidR="000E6F98" w:rsidRPr="000E6F98" w:rsidRDefault="000E6F98" w:rsidP="000E6F98">
      <w:pPr>
        <w:spacing w:after="0" w:line="240" w:lineRule="auto"/>
        <w:jc w:val="both"/>
        <w:rPr>
          <w:rFonts w:cstheme="minorHAnsi"/>
          <w:sz w:val="24"/>
          <w:szCs w:val="24"/>
        </w:rPr>
      </w:pPr>
      <w:r w:rsidRPr="000E6F98">
        <w:rPr>
          <w:rFonts w:cstheme="minorHAnsi"/>
          <w:sz w:val="24"/>
          <w:szCs w:val="24"/>
        </w:rPr>
        <w:t>Convention de recherche n° ANSES-25-EST-048</w:t>
      </w:r>
    </w:p>
    <w:p w14:paraId="3C980E3E" w14:textId="77777777" w:rsidR="000E6F98" w:rsidRPr="000E6F98" w:rsidRDefault="000E6F98" w:rsidP="000E6F98">
      <w:pPr>
        <w:spacing w:after="0" w:line="240" w:lineRule="auto"/>
        <w:jc w:val="both"/>
        <w:rPr>
          <w:rFonts w:cstheme="minorHAnsi"/>
          <w:sz w:val="24"/>
          <w:szCs w:val="24"/>
        </w:rPr>
      </w:pPr>
      <w:r w:rsidRPr="000E6F98">
        <w:rPr>
          <w:rFonts w:cstheme="minorHAnsi"/>
          <w:sz w:val="24"/>
          <w:szCs w:val="24"/>
        </w:rPr>
        <w:t>Appel à projets de recherche 2025 du Programme National de Recherche Environnement-Santé-Travail (PNR EST), piloté par l’Anses</w:t>
      </w:r>
    </w:p>
    <w:p w14:paraId="7C293D71" w14:textId="00769325" w:rsidR="00EB187D" w:rsidRDefault="000E6F98" w:rsidP="000E6F98">
      <w:pPr>
        <w:spacing w:after="0" w:line="240" w:lineRule="auto"/>
        <w:jc w:val="both"/>
        <w:rPr>
          <w:rFonts w:cstheme="minorHAnsi"/>
          <w:sz w:val="24"/>
          <w:szCs w:val="24"/>
        </w:rPr>
      </w:pPr>
      <w:r w:rsidRPr="000E6F98">
        <w:rPr>
          <w:rFonts w:cstheme="minorHAnsi"/>
          <w:sz w:val="24"/>
          <w:szCs w:val="24"/>
        </w:rPr>
        <w:t>Projet intitulé dans la convention : « Conditions Hydro-écologiques d’Apparition du Botulisme et Occurrence de Toxines en Étangs »</w:t>
      </w:r>
    </w:p>
    <w:p w14:paraId="5FF7B1AE" w14:textId="77777777" w:rsidR="000E6F98" w:rsidRPr="00905C69" w:rsidRDefault="000E6F98" w:rsidP="000E6F98">
      <w:pPr>
        <w:spacing w:after="0" w:line="240" w:lineRule="auto"/>
        <w:jc w:val="both"/>
        <w:rPr>
          <w:rFonts w:cstheme="minorHAnsi"/>
          <w:sz w:val="24"/>
          <w:szCs w:val="24"/>
        </w:rPr>
      </w:pPr>
    </w:p>
    <w:p w14:paraId="0A44DA50" w14:textId="3C6845BE" w:rsidR="00905C69" w:rsidRDefault="00CA6A42" w:rsidP="00905C69">
      <w:pPr>
        <w:spacing w:after="0" w:line="240" w:lineRule="auto"/>
        <w:jc w:val="both"/>
        <w:rPr>
          <w:rFonts w:cstheme="minorHAnsi"/>
          <w:sz w:val="24"/>
          <w:szCs w:val="24"/>
        </w:rPr>
      </w:pPr>
      <w:r w:rsidRPr="00905C69">
        <w:rPr>
          <w:rFonts w:cstheme="minorHAnsi"/>
          <w:sz w:val="24"/>
          <w:szCs w:val="24"/>
        </w:rPr>
        <w:lastRenderedPageBreak/>
        <w:t>4</w:t>
      </w:r>
      <w:r w:rsidR="00FC2B72" w:rsidRPr="00905C69">
        <w:rPr>
          <w:rFonts w:cstheme="minorHAnsi"/>
          <w:sz w:val="24"/>
          <w:szCs w:val="24"/>
        </w:rPr>
        <w:t xml:space="preserve"> – Porteur principal du projet (nom, adresse, coordonnées complètes) :</w:t>
      </w:r>
      <w:r w:rsidR="003A0002" w:rsidRPr="00905C69">
        <w:rPr>
          <w:rFonts w:cstheme="minorHAnsi"/>
          <w:sz w:val="24"/>
          <w:szCs w:val="24"/>
        </w:rPr>
        <w:t xml:space="preserve"> </w:t>
      </w:r>
      <w:r w:rsidR="00905C69" w:rsidRPr="00905C69">
        <w:rPr>
          <w:rFonts w:cstheme="minorHAnsi"/>
          <w:sz w:val="24"/>
          <w:szCs w:val="24"/>
        </w:rPr>
        <w:t>Damien BANAS</w:t>
      </w:r>
    </w:p>
    <w:p w14:paraId="07484DB0" w14:textId="77777777" w:rsidR="000E6F98" w:rsidRPr="00905C69" w:rsidRDefault="000E6F98" w:rsidP="00905C69">
      <w:pPr>
        <w:spacing w:after="0" w:line="240" w:lineRule="auto"/>
        <w:jc w:val="both"/>
        <w:rPr>
          <w:rFonts w:cstheme="minorHAnsi"/>
          <w:sz w:val="24"/>
          <w:szCs w:val="24"/>
        </w:rPr>
      </w:pPr>
    </w:p>
    <w:p w14:paraId="2D7067D8" w14:textId="21A53F11" w:rsidR="001E48CF" w:rsidRDefault="00CA6A42" w:rsidP="00905C69">
      <w:pPr>
        <w:spacing w:after="0" w:line="240" w:lineRule="auto"/>
        <w:jc w:val="both"/>
        <w:rPr>
          <w:rFonts w:cstheme="minorHAnsi"/>
          <w:sz w:val="24"/>
          <w:szCs w:val="24"/>
        </w:rPr>
      </w:pPr>
      <w:r w:rsidRPr="00905C69">
        <w:rPr>
          <w:rFonts w:cstheme="minorHAnsi"/>
          <w:sz w:val="24"/>
          <w:szCs w:val="24"/>
        </w:rPr>
        <w:t>5</w:t>
      </w:r>
      <w:r w:rsidR="00FC2B72" w:rsidRPr="00905C69">
        <w:rPr>
          <w:rFonts w:cstheme="minorHAnsi"/>
          <w:sz w:val="24"/>
          <w:szCs w:val="24"/>
        </w:rPr>
        <w:t xml:space="preserve"> –</w:t>
      </w:r>
      <w:r w:rsidR="00740307" w:rsidRPr="00905C69">
        <w:rPr>
          <w:rFonts w:cstheme="minorHAnsi"/>
          <w:sz w:val="24"/>
          <w:szCs w:val="24"/>
        </w:rPr>
        <w:t xml:space="preserve"> Responsable </w:t>
      </w:r>
      <w:r w:rsidRPr="00905C69">
        <w:rPr>
          <w:rFonts w:cstheme="minorHAnsi"/>
          <w:sz w:val="24"/>
          <w:szCs w:val="24"/>
        </w:rPr>
        <w:t>L2A</w:t>
      </w:r>
      <w:r w:rsidR="00740307" w:rsidRPr="00905C69">
        <w:rPr>
          <w:rFonts w:cstheme="minorHAnsi"/>
          <w:sz w:val="24"/>
          <w:szCs w:val="24"/>
        </w:rPr>
        <w:t xml:space="preserve"> impliqué (</w:t>
      </w:r>
      <w:r w:rsidR="00FC2B72" w:rsidRPr="00905C69">
        <w:rPr>
          <w:rFonts w:cstheme="minorHAnsi"/>
          <w:sz w:val="24"/>
          <w:szCs w:val="24"/>
        </w:rPr>
        <w:t>nombre d’homme-mois</w:t>
      </w:r>
      <w:r w:rsidR="00D24641" w:rsidRPr="00905C69">
        <w:rPr>
          <w:rFonts w:cstheme="minorHAnsi"/>
          <w:sz w:val="24"/>
          <w:szCs w:val="24"/>
        </w:rPr>
        <w:t xml:space="preserve"> ou %...</w:t>
      </w:r>
      <w:proofErr w:type="gramStart"/>
      <w:r w:rsidR="00FC2B72" w:rsidRPr="00905C69">
        <w:rPr>
          <w:rFonts w:cstheme="minorHAnsi"/>
          <w:sz w:val="24"/>
          <w:szCs w:val="24"/>
        </w:rPr>
        <w:t>):</w:t>
      </w:r>
      <w:proofErr w:type="gramEnd"/>
      <w:r w:rsidR="003A0002" w:rsidRPr="00905C69">
        <w:rPr>
          <w:rFonts w:cstheme="minorHAnsi"/>
          <w:sz w:val="24"/>
          <w:szCs w:val="24"/>
        </w:rPr>
        <w:t xml:space="preserve"> </w:t>
      </w:r>
      <w:r w:rsidR="002A4378">
        <w:rPr>
          <w:rFonts w:cstheme="minorHAnsi"/>
          <w:sz w:val="24"/>
          <w:szCs w:val="24"/>
        </w:rPr>
        <w:t>20</w:t>
      </w:r>
      <w:r w:rsidR="00905C69">
        <w:rPr>
          <w:rFonts w:cstheme="minorHAnsi"/>
          <w:sz w:val="24"/>
          <w:szCs w:val="24"/>
        </w:rPr>
        <w:t>%</w:t>
      </w:r>
    </w:p>
    <w:p w14:paraId="5BA006BF" w14:textId="640FEF95" w:rsidR="00905C69" w:rsidRPr="00905C69" w:rsidRDefault="00905C69" w:rsidP="00905C69">
      <w:pPr>
        <w:spacing w:after="0" w:line="240" w:lineRule="auto"/>
        <w:jc w:val="both"/>
        <w:rPr>
          <w:rFonts w:cstheme="minorHAnsi"/>
          <w:sz w:val="24"/>
          <w:szCs w:val="24"/>
        </w:rPr>
      </w:pPr>
    </w:p>
    <w:p w14:paraId="116AE1FF" w14:textId="39E02B7C" w:rsidR="00467731" w:rsidRDefault="00CA6A42" w:rsidP="00905C69">
      <w:pPr>
        <w:spacing w:after="0" w:line="240" w:lineRule="auto"/>
        <w:jc w:val="both"/>
        <w:rPr>
          <w:rFonts w:cstheme="minorHAnsi"/>
          <w:sz w:val="24"/>
          <w:szCs w:val="24"/>
        </w:rPr>
      </w:pPr>
      <w:r w:rsidRPr="00905C69">
        <w:rPr>
          <w:rFonts w:cstheme="minorHAnsi"/>
          <w:sz w:val="24"/>
          <w:szCs w:val="24"/>
        </w:rPr>
        <w:t>6</w:t>
      </w:r>
      <w:r w:rsidR="00FC2B72" w:rsidRPr="00905C69">
        <w:rPr>
          <w:rFonts w:cstheme="minorHAnsi"/>
          <w:sz w:val="24"/>
          <w:szCs w:val="24"/>
        </w:rPr>
        <w:t xml:space="preserve"> – Autres personnels </w:t>
      </w:r>
      <w:r w:rsidRPr="00905C69">
        <w:rPr>
          <w:rFonts w:cstheme="minorHAnsi"/>
          <w:sz w:val="24"/>
          <w:szCs w:val="24"/>
        </w:rPr>
        <w:t>L2A</w:t>
      </w:r>
      <w:r w:rsidR="00FC2B72" w:rsidRPr="00905C69">
        <w:rPr>
          <w:rFonts w:cstheme="minorHAnsi"/>
          <w:sz w:val="24"/>
          <w:szCs w:val="24"/>
        </w:rPr>
        <w:t xml:space="preserve"> impliqués (nombre d’homme-mois par personne</w:t>
      </w:r>
      <w:r w:rsidR="00D24641" w:rsidRPr="00905C69">
        <w:rPr>
          <w:rFonts w:cstheme="minorHAnsi"/>
          <w:sz w:val="24"/>
          <w:szCs w:val="24"/>
        </w:rPr>
        <w:t xml:space="preserve"> ou %...</w:t>
      </w:r>
      <w:r w:rsidR="00FC2B72" w:rsidRPr="00905C69">
        <w:rPr>
          <w:rFonts w:cstheme="minorHAnsi"/>
          <w:sz w:val="24"/>
          <w:szCs w:val="24"/>
        </w:rPr>
        <w:t>)</w:t>
      </w:r>
      <w:r w:rsidR="003A0002" w:rsidRPr="00905C69">
        <w:rPr>
          <w:rFonts w:cstheme="minorHAnsi"/>
          <w:sz w:val="24"/>
          <w:szCs w:val="24"/>
        </w:rPr>
        <w:t xml:space="preserve"> : </w:t>
      </w:r>
    </w:p>
    <w:p w14:paraId="4481E2E4" w14:textId="61CC07DA" w:rsidR="00F42FEA" w:rsidRDefault="00F42FEA" w:rsidP="00905C69">
      <w:pPr>
        <w:spacing w:after="0" w:line="240" w:lineRule="auto"/>
        <w:jc w:val="both"/>
        <w:rPr>
          <w:rFonts w:cstheme="minorHAnsi"/>
          <w:sz w:val="24"/>
          <w:szCs w:val="24"/>
        </w:rPr>
      </w:pPr>
      <w:r>
        <w:rPr>
          <w:rFonts w:cstheme="minorHAnsi"/>
          <w:sz w:val="24"/>
          <w:szCs w:val="24"/>
        </w:rPr>
        <w:t>Christophe ROBINSON : 100%</w:t>
      </w:r>
      <w:r w:rsidRPr="00EB187D">
        <w:rPr>
          <w:rFonts w:cstheme="minorHAnsi"/>
          <w:sz w:val="16"/>
          <w:szCs w:val="16"/>
        </w:rPr>
        <w:t xml:space="preserve"> (</w:t>
      </w:r>
      <w:r w:rsidR="00315803" w:rsidRPr="00EB187D">
        <w:rPr>
          <w:rFonts w:cstheme="minorHAnsi"/>
          <w:sz w:val="16"/>
          <w:szCs w:val="16"/>
        </w:rPr>
        <w:t>affecté au projet GLANISTOX</w:t>
      </w:r>
      <w:r w:rsidR="00EB187D" w:rsidRPr="00EB187D">
        <w:rPr>
          <w:rFonts w:cstheme="minorHAnsi"/>
          <w:sz w:val="16"/>
          <w:szCs w:val="16"/>
        </w:rPr>
        <w:t xml:space="preserve"> dont GLAN’EST est une déclinaison locale</w:t>
      </w:r>
      <w:r w:rsidRPr="00EB187D">
        <w:rPr>
          <w:rFonts w:cstheme="minorHAnsi"/>
          <w:sz w:val="16"/>
          <w:szCs w:val="16"/>
        </w:rPr>
        <w:t>)</w:t>
      </w:r>
    </w:p>
    <w:p w14:paraId="446646F7" w14:textId="5A885A02" w:rsidR="002A4378" w:rsidRDefault="000E6F98" w:rsidP="00905C69">
      <w:pPr>
        <w:spacing w:after="0" w:line="240" w:lineRule="auto"/>
        <w:jc w:val="both"/>
        <w:rPr>
          <w:rFonts w:cstheme="minorHAnsi"/>
          <w:sz w:val="24"/>
          <w:szCs w:val="24"/>
        </w:rPr>
      </w:pPr>
      <w:r>
        <w:rPr>
          <w:rFonts w:cstheme="minorHAnsi"/>
          <w:sz w:val="24"/>
          <w:szCs w:val="24"/>
        </w:rPr>
        <w:t xml:space="preserve">Bastien </w:t>
      </w:r>
      <w:proofErr w:type="spellStart"/>
      <w:r>
        <w:rPr>
          <w:rFonts w:cstheme="minorHAnsi"/>
          <w:sz w:val="24"/>
          <w:szCs w:val="24"/>
        </w:rPr>
        <w:t>Berrand</w:t>
      </w:r>
      <w:proofErr w:type="spellEnd"/>
      <w:r w:rsidR="002A4378">
        <w:rPr>
          <w:rFonts w:cstheme="minorHAnsi"/>
          <w:sz w:val="24"/>
          <w:szCs w:val="24"/>
        </w:rPr>
        <w:t xml:space="preserve"> : </w:t>
      </w:r>
      <w:r>
        <w:rPr>
          <w:rFonts w:cstheme="minorHAnsi"/>
          <w:sz w:val="24"/>
          <w:szCs w:val="24"/>
        </w:rPr>
        <w:t>5</w:t>
      </w:r>
      <w:r w:rsidR="002A4378">
        <w:rPr>
          <w:rFonts w:cstheme="minorHAnsi"/>
          <w:sz w:val="24"/>
          <w:szCs w:val="24"/>
        </w:rPr>
        <w:t>0%</w:t>
      </w:r>
    </w:p>
    <w:p w14:paraId="4F90FD87" w14:textId="5959CA51" w:rsidR="002A4378" w:rsidRDefault="002A4378" w:rsidP="00905C69">
      <w:pPr>
        <w:spacing w:after="0" w:line="240" w:lineRule="auto"/>
        <w:jc w:val="both"/>
        <w:rPr>
          <w:rFonts w:cstheme="minorHAnsi"/>
          <w:sz w:val="24"/>
          <w:szCs w:val="24"/>
        </w:rPr>
      </w:pPr>
      <w:r>
        <w:rPr>
          <w:rFonts w:cstheme="minorHAnsi"/>
          <w:sz w:val="24"/>
          <w:szCs w:val="24"/>
        </w:rPr>
        <w:t xml:space="preserve">Pamela </w:t>
      </w:r>
      <w:proofErr w:type="spellStart"/>
      <w:r>
        <w:rPr>
          <w:rFonts w:cstheme="minorHAnsi"/>
          <w:sz w:val="24"/>
          <w:szCs w:val="24"/>
        </w:rPr>
        <w:t>Hartmeyer</w:t>
      </w:r>
      <w:proofErr w:type="spellEnd"/>
      <w:r>
        <w:rPr>
          <w:rFonts w:cstheme="minorHAnsi"/>
          <w:sz w:val="24"/>
          <w:szCs w:val="24"/>
        </w:rPr>
        <w:t> : 10%</w:t>
      </w:r>
    </w:p>
    <w:p w14:paraId="1A44054D" w14:textId="50C896F6" w:rsidR="002A4378" w:rsidRDefault="002A4378" w:rsidP="00905C69">
      <w:pPr>
        <w:spacing w:after="0" w:line="240" w:lineRule="auto"/>
        <w:jc w:val="both"/>
        <w:rPr>
          <w:rFonts w:cstheme="minorHAnsi"/>
          <w:sz w:val="24"/>
          <w:szCs w:val="24"/>
        </w:rPr>
      </w:pPr>
      <w:r>
        <w:rPr>
          <w:rFonts w:cstheme="minorHAnsi"/>
          <w:sz w:val="24"/>
          <w:szCs w:val="24"/>
        </w:rPr>
        <w:t>Claire Soligot</w:t>
      </w:r>
      <w:r w:rsidR="00C35583">
        <w:rPr>
          <w:rFonts w:cstheme="minorHAnsi"/>
          <w:sz w:val="24"/>
          <w:szCs w:val="24"/>
        </w:rPr>
        <w:t>-Hognon</w:t>
      </w:r>
      <w:r>
        <w:rPr>
          <w:rFonts w:cstheme="minorHAnsi"/>
          <w:sz w:val="24"/>
          <w:szCs w:val="24"/>
        </w:rPr>
        <w:t> : 8%</w:t>
      </w:r>
    </w:p>
    <w:p w14:paraId="7D14C6AB" w14:textId="79B2F41F" w:rsidR="002A4378" w:rsidRDefault="002A4378" w:rsidP="00905C69">
      <w:pPr>
        <w:spacing w:after="0" w:line="240" w:lineRule="auto"/>
        <w:jc w:val="both"/>
        <w:rPr>
          <w:rFonts w:cstheme="minorHAnsi"/>
          <w:sz w:val="24"/>
          <w:szCs w:val="24"/>
        </w:rPr>
      </w:pPr>
      <w:r>
        <w:rPr>
          <w:rFonts w:cstheme="minorHAnsi"/>
          <w:sz w:val="24"/>
          <w:szCs w:val="24"/>
        </w:rPr>
        <w:t xml:space="preserve">Marion </w:t>
      </w:r>
      <w:r w:rsidR="00C35583">
        <w:rPr>
          <w:rFonts w:cstheme="minorHAnsi"/>
          <w:sz w:val="24"/>
          <w:szCs w:val="24"/>
        </w:rPr>
        <w:t>Huguet-</w:t>
      </w:r>
      <w:proofErr w:type="spellStart"/>
      <w:r>
        <w:rPr>
          <w:rFonts w:cstheme="minorHAnsi"/>
          <w:sz w:val="24"/>
          <w:szCs w:val="24"/>
        </w:rPr>
        <w:t>Cizo</w:t>
      </w:r>
      <w:proofErr w:type="spellEnd"/>
      <w:r>
        <w:rPr>
          <w:rFonts w:cstheme="minorHAnsi"/>
          <w:sz w:val="24"/>
          <w:szCs w:val="24"/>
        </w:rPr>
        <w:t> : 8%</w:t>
      </w:r>
    </w:p>
    <w:p w14:paraId="304BEC73" w14:textId="1E59E77C" w:rsidR="00905C69" w:rsidRPr="00905C69" w:rsidRDefault="00905C69" w:rsidP="00905C69">
      <w:pPr>
        <w:spacing w:after="0" w:line="240" w:lineRule="auto"/>
        <w:jc w:val="both"/>
        <w:rPr>
          <w:rFonts w:cstheme="minorHAnsi"/>
          <w:sz w:val="24"/>
          <w:szCs w:val="24"/>
        </w:rPr>
      </w:pPr>
    </w:p>
    <w:p w14:paraId="7889F1C2" w14:textId="6F55B48F" w:rsidR="00905C69" w:rsidRDefault="00CA6A42" w:rsidP="00905C69">
      <w:pPr>
        <w:spacing w:after="0" w:line="240" w:lineRule="auto"/>
        <w:jc w:val="both"/>
        <w:rPr>
          <w:rFonts w:cstheme="minorHAnsi"/>
          <w:sz w:val="24"/>
          <w:szCs w:val="24"/>
        </w:rPr>
      </w:pPr>
      <w:r w:rsidRPr="00905C69">
        <w:rPr>
          <w:rFonts w:cstheme="minorHAnsi"/>
          <w:sz w:val="24"/>
          <w:szCs w:val="24"/>
        </w:rPr>
        <w:t xml:space="preserve">7 – Plateforme impliqué (PEA ou </w:t>
      </w:r>
      <w:proofErr w:type="spellStart"/>
      <w:r w:rsidRPr="00905C69">
        <w:rPr>
          <w:rFonts w:cstheme="minorHAnsi"/>
          <w:sz w:val="24"/>
          <w:szCs w:val="24"/>
        </w:rPr>
        <w:t>BioD</w:t>
      </w:r>
      <w:r w:rsidR="00D24641" w:rsidRPr="00905C69">
        <w:rPr>
          <w:rFonts w:cstheme="minorHAnsi"/>
          <w:sz w:val="24"/>
          <w:szCs w:val="24"/>
        </w:rPr>
        <w:t>A</w:t>
      </w:r>
      <w:proofErr w:type="spellEnd"/>
      <w:r w:rsidRPr="00905C69">
        <w:rPr>
          <w:rFonts w:cstheme="minorHAnsi"/>
          <w:sz w:val="24"/>
          <w:szCs w:val="24"/>
        </w:rPr>
        <w:t>) :</w:t>
      </w:r>
    </w:p>
    <w:p w14:paraId="45FCB694" w14:textId="77777777" w:rsidR="000E6F98" w:rsidRPr="00905C69" w:rsidRDefault="000E6F98" w:rsidP="00905C69">
      <w:pPr>
        <w:spacing w:after="0" w:line="240" w:lineRule="auto"/>
        <w:jc w:val="both"/>
        <w:rPr>
          <w:rFonts w:cstheme="minorHAnsi"/>
          <w:sz w:val="24"/>
          <w:szCs w:val="24"/>
        </w:rPr>
      </w:pPr>
    </w:p>
    <w:p w14:paraId="59E77B05" w14:textId="161B6BA0" w:rsidR="002A4378" w:rsidRDefault="00CA6A42" w:rsidP="00905C69">
      <w:pPr>
        <w:spacing w:after="0" w:line="240" w:lineRule="auto"/>
        <w:jc w:val="both"/>
        <w:rPr>
          <w:rFonts w:cstheme="minorHAnsi"/>
          <w:sz w:val="24"/>
          <w:szCs w:val="24"/>
        </w:rPr>
      </w:pPr>
      <w:r w:rsidRPr="00905C69">
        <w:rPr>
          <w:rFonts w:cstheme="minorHAnsi"/>
          <w:sz w:val="24"/>
          <w:szCs w:val="24"/>
        </w:rPr>
        <w:t>8</w:t>
      </w:r>
      <w:r w:rsidR="00FC2B72" w:rsidRPr="00905C69">
        <w:rPr>
          <w:rFonts w:cstheme="minorHAnsi"/>
          <w:sz w:val="24"/>
          <w:szCs w:val="24"/>
        </w:rPr>
        <w:t xml:space="preserve"> – Durée et dates (début, fin) :</w:t>
      </w:r>
      <w:r w:rsidR="003A0002" w:rsidRPr="00905C69">
        <w:rPr>
          <w:rFonts w:cstheme="minorHAnsi"/>
          <w:sz w:val="24"/>
          <w:szCs w:val="24"/>
        </w:rPr>
        <w:t xml:space="preserve"> </w:t>
      </w:r>
      <w:r w:rsidR="000E6F98" w:rsidRPr="000E6F98">
        <w:rPr>
          <w:rFonts w:cstheme="minorHAnsi"/>
          <w:sz w:val="24"/>
          <w:szCs w:val="24"/>
        </w:rPr>
        <w:t>40 mois à compter de la date d’effet de la convention.</w:t>
      </w:r>
    </w:p>
    <w:p w14:paraId="00B8BA96" w14:textId="4325AFE6" w:rsidR="00905C69" w:rsidRPr="00905C69" w:rsidRDefault="00905C69" w:rsidP="00905C69">
      <w:pPr>
        <w:spacing w:after="0" w:line="240" w:lineRule="auto"/>
        <w:jc w:val="both"/>
        <w:rPr>
          <w:rFonts w:cstheme="minorHAnsi"/>
          <w:sz w:val="24"/>
          <w:szCs w:val="24"/>
        </w:rPr>
      </w:pPr>
    </w:p>
    <w:p w14:paraId="217F7375" w14:textId="0243FC2B" w:rsidR="001E48CF" w:rsidRDefault="00CA6A42" w:rsidP="00905C69">
      <w:pPr>
        <w:spacing w:after="0" w:line="240" w:lineRule="auto"/>
        <w:jc w:val="both"/>
        <w:rPr>
          <w:rFonts w:cstheme="minorHAnsi"/>
          <w:sz w:val="24"/>
          <w:szCs w:val="24"/>
        </w:rPr>
      </w:pPr>
      <w:r w:rsidRPr="00905C69">
        <w:rPr>
          <w:rFonts w:cstheme="minorHAnsi"/>
          <w:sz w:val="24"/>
          <w:szCs w:val="24"/>
        </w:rPr>
        <w:t>9</w:t>
      </w:r>
      <w:r w:rsidR="00FC2B72" w:rsidRPr="00905C69">
        <w:rPr>
          <w:rFonts w:cstheme="minorHAnsi"/>
          <w:sz w:val="24"/>
          <w:szCs w:val="24"/>
        </w:rPr>
        <w:t xml:space="preserve"> – Partenaires du projet (nom, coordonnées complètes</w:t>
      </w:r>
      <w:proofErr w:type="gramStart"/>
      <w:r w:rsidR="00FC2B72" w:rsidRPr="00905C69">
        <w:rPr>
          <w:rFonts w:cstheme="minorHAnsi"/>
          <w:sz w:val="24"/>
          <w:szCs w:val="24"/>
        </w:rPr>
        <w:t>):</w:t>
      </w:r>
      <w:proofErr w:type="gramEnd"/>
      <w:r w:rsidR="00FC2B72" w:rsidRPr="00905C69">
        <w:rPr>
          <w:rFonts w:cstheme="minorHAnsi"/>
          <w:sz w:val="24"/>
          <w:szCs w:val="24"/>
        </w:rPr>
        <w:t xml:space="preserve"> </w:t>
      </w:r>
    </w:p>
    <w:p w14:paraId="45251501" w14:textId="456D6102" w:rsidR="000E6F98" w:rsidRPr="000E6F98" w:rsidRDefault="000E6F98" w:rsidP="000E6F98">
      <w:pPr>
        <w:pStyle w:val="Paragraphedeliste"/>
        <w:numPr>
          <w:ilvl w:val="0"/>
          <w:numId w:val="4"/>
        </w:numPr>
        <w:spacing w:after="0" w:line="240" w:lineRule="auto"/>
        <w:jc w:val="both"/>
        <w:rPr>
          <w:rFonts w:cstheme="minorHAnsi"/>
          <w:sz w:val="24"/>
          <w:szCs w:val="24"/>
        </w:rPr>
      </w:pPr>
      <w:r w:rsidRPr="000E6F98">
        <w:rPr>
          <w:rFonts w:cstheme="minorHAnsi"/>
          <w:sz w:val="24"/>
          <w:szCs w:val="24"/>
        </w:rPr>
        <w:t>Anses – Laboratoire de Ploufragan-Plouzané-Niort, Caroline Le Maréchal</w:t>
      </w:r>
      <w:r w:rsidR="001C2BB4">
        <w:rPr>
          <w:rFonts w:cstheme="minorHAnsi"/>
          <w:sz w:val="24"/>
          <w:szCs w:val="24"/>
        </w:rPr>
        <w:t>.</w:t>
      </w:r>
    </w:p>
    <w:p w14:paraId="3AA3B3B6" w14:textId="2887B7D3" w:rsidR="000E6F98" w:rsidRPr="000E6F98" w:rsidRDefault="000E6F98" w:rsidP="000E6F98">
      <w:pPr>
        <w:pStyle w:val="Paragraphedeliste"/>
        <w:numPr>
          <w:ilvl w:val="0"/>
          <w:numId w:val="4"/>
        </w:numPr>
        <w:spacing w:after="0" w:line="240" w:lineRule="auto"/>
        <w:jc w:val="both"/>
        <w:rPr>
          <w:rFonts w:cstheme="minorHAnsi"/>
          <w:sz w:val="24"/>
          <w:szCs w:val="24"/>
        </w:rPr>
      </w:pPr>
      <w:r w:rsidRPr="000E6F98">
        <w:rPr>
          <w:rFonts w:cstheme="minorHAnsi"/>
          <w:sz w:val="24"/>
          <w:szCs w:val="24"/>
        </w:rPr>
        <w:t xml:space="preserve">Anses – Laboratoire de la rage et de la faune sauvage, </w:t>
      </w:r>
      <w:proofErr w:type="spellStart"/>
      <w:r>
        <w:rPr>
          <w:rFonts w:cstheme="minorHAnsi"/>
          <w:sz w:val="24"/>
          <w:szCs w:val="24"/>
        </w:rPr>
        <w:t>Pixérecourt</w:t>
      </w:r>
      <w:proofErr w:type="spellEnd"/>
      <w:r>
        <w:rPr>
          <w:rFonts w:cstheme="minorHAnsi"/>
          <w:sz w:val="24"/>
          <w:szCs w:val="24"/>
        </w:rPr>
        <w:t xml:space="preserve">, </w:t>
      </w:r>
      <w:r w:rsidRPr="000E6F98">
        <w:rPr>
          <w:rFonts w:cstheme="minorHAnsi"/>
          <w:sz w:val="24"/>
          <w:szCs w:val="24"/>
        </w:rPr>
        <w:t>Céline Richomme.</w:t>
      </w:r>
    </w:p>
    <w:p w14:paraId="3532199F" w14:textId="4B3F11E3" w:rsidR="000E6F98" w:rsidRPr="000E6F98" w:rsidRDefault="000E6F98" w:rsidP="000E6F98">
      <w:pPr>
        <w:pStyle w:val="Paragraphedeliste"/>
        <w:numPr>
          <w:ilvl w:val="0"/>
          <w:numId w:val="4"/>
        </w:numPr>
        <w:spacing w:after="0" w:line="240" w:lineRule="auto"/>
        <w:jc w:val="both"/>
        <w:rPr>
          <w:rFonts w:cstheme="minorHAnsi"/>
          <w:sz w:val="24"/>
          <w:szCs w:val="24"/>
        </w:rPr>
      </w:pPr>
      <w:r w:rsidRPr="000E6F98">
        <w:rPr>
          <w:rFonts w:cstheme="minorHAnsi"/>
          <w:sz w:val="24"/>
          <w:szCs w:val="24"/>
        </w:rPr>
        <w:t>Institut Pasteur – CNR Bactéries anaérobies et Botulisme, Marlène Amara, 25-28 rue du Docteur Roux, 75015 Paris.</w:t>
      </w:r>
    </w:p>
    <w:p w14:paraId="43066294" w14:textId="0AF52383" w:rsidR="00740307" w:rsidRDefault="000E6F98" w:rsidP="000E6F98">
      <w:pPr>
        <w:pStyle w:val="Paragraphedeliste"/>
        <w:numPr>
          <w:ilvl w:val="0"/>
          <w:numId w:val="4"/>
        </w:numPr>
        <w:spacing w:after="0" w:line="240" w:lineRule="auto"/>
        <w:jc w:val="both"/>
        <w:rPr>
          <w:rFonts w:cstheme="minorHAnsi"/>
          <w:sz w:val="24"/>
          <w:szCs w:val="24"/>
        </w:rPr>
      </w:pPr>
      <w:r w:rsidRPr="000E6F98">
        <w:rPr>
          <w:rFonts w:cstheme="minorHAnsi"/>
          <w:sz w:val="24"/>
          <w:szCs w:val="24"/>
        </w:rPr>
        <w:t>Office français de la biodiversité – Direction de la recherche et de l’appui scientifique, Ariane Payne, 12 cours Louis Lumière, 94300 Vincennes.</w:t>
      </w:r>
    </w:p>
    <w:p w14:paraId="79600099" w14:textId="77777777" w:rsidR="000E6F98" w:rsidRPr="000E6F98" w:rsidRDefault="000E6F98" w:rsidP="000E6F98">
      <w:pPr>
        <w:pStyle w:val="Paragraphedeliste"/>
        <w:numPr>
          <w:ilvl w:val="0"/>
          <w:numId w:val="4"/>
        </w:numPr>
        <w:spacing w:after="0" w:line="240" w:lineRule="auto"/>
        <w:jc w:val="both"/>
        <w:rPr>
          <w:rFonts w:cstheme="minorHAnsi"/>
          <w:sz w:val="24"/>
          <w:szCs w:val="24"/>
        </w:rPr>
      </w:pPr>
    </w:p>
    <w:p w14:paraId="091C1466" w14:textId="19909EC0" w:rsidR="00EA17D7" w:rsidRDefault="00CA6A42" w:rsidP="00905C69">
      <w:pPr>
        <w:spacing w:after="0" w:line="240" w:lineRule="auto"/>
        <w:jc w:val="both"/>
        <w:rPr>
          <w:rFonts w:cstheme="minorHAnsi"/>
          <w:sz w:val="24"/>
          <w:szCs w:val="24"/>
        </w:rPr>
      </w:pPr>
      <w:r w:rsidRPr="00905C69">
        <w:rPr>
          <w:rFonts w:cstheme="minorHAnsi"/>
          <w:sz w:val="24"/>
          <w:szCs w:val="24"/>
        </w:rPr>
        <w:t>10</w:t>
      </w:r>
      <w:r w:rsidR="00FC2B72" w:rsidRPr="00905C69">
        <w:rPr>
          <w:rFonts w:cstheme="minorHAnsi"/>
          <w:sz w:val="24"/>
          <w:szCs w:val="24"/>
        </w:rPr>
        <w:t xml:space="preserve"> – Tableau de répartition des budgets par partenaire (personnel, fonctionnement, prestation de service, équipement) – Précisez les financements demandés (</w:t>
      </w:r>
      <w:r w:rsidRPr="00905C69">
        <w:rPr>
          <w:rFonts w:cstheme="minorHAnsi"/>
          <w:sz w:val="24"/>
          <w:szCs w:val="24"/>
        </w:rPr>
        <w:t>L2A</w:t>
      </w:r>
      <w:r w:rsidR="00FC2B72" w:rsidRPr="00905C69">
        <w:rPr>
          <w:rFonts w:cstheme="minorHAnsi"/>
          <w:sz w:val="24"/>
          <w:szCs w:val="24"/>
        </w:rPr>
        <w:t xml:space="preserve"> uniquement)</w:t>
      </w:r>
    </w:p>
    <w:p w14:paraId="7060F30D" w14:textId="3B7F6062" w:rsidR="002A4378" w:rsidRDefault="001C2BB4" w:rsidP="00905C69">
      <w:pPr>
        <w:spacing w:after="0" w:line="240" w:lineRule="auto"/>
        <w:jc w:val="both"/>
        <w:rPr>
          <w:rFonts w:cstheme="minorHAnsi"/>
          <w:sz w:val="24"/>
          <w:szCs w:val="24"/>
        </w:rPr>
      </w:pPr>
      <w:r w:rsidRPr="001C2BB4">
        <w:rPr>
          <w:rFonts w:cstheme="minorHAnsi"/>
          <w:sz w:val="24"/>
          <w:szCs w:val="24"/>
        </w:rPr>
        <w:t xml:space="preserve">Budget global du projet : 120 000 € dont (120 000 - 55 770 reversé directement aux collaborateurs ANSES de Ploufragan et </w:t>
      </w:r>
      <w:proofErr w:type="spellStart"/>
      <w:r w:rsidRPr="001C2BB4">
        <w:rPr>
          <w:rFonts w:cstheme="minorHAnsi"/>
          <w:sz w:val="24"/>
          <w:szCs w:val="24"/>
        </w:rPr>
        <w:t>Pixerecourt</w:t>
      </w:r>
      <w:proofErr w:type="spellEnd"/>
    </w:p>
    <w:p w14:paraId="20A15D01" w14:textId="77777777" w:rsidR="001C2BB4" w:rsidRPr="00905C69" w:rsidRDefault="001C2BB4" w:rsidP="00905C69">
      <w:pPr>
        <w:spacing w:after="0" w:line="240" w:lineRule="auto"/>
        <w:jc w:val="both"/>
        <w:rPr>
          <w:rFonts w:cstheme="minorHAnsi"/>
          <w:sz w:val="24"/>
          <w:szCs w:val="24"/>
        </w:rPr>
      </w:pPr>
    </w:p>
    <w:p w14:paraId="15473778" w14:textId="67FBDF3F" w:rsidR="001E48CF" w:rsidRDefault="00CA6A42" w:rsidP="00905C69">
      <w:pPr>
        <w:spacing w:after="0" w:line="240" w:lineRule="auto"/>
        <w:rPr>
          <w:rFonts w:cstheme="minorHAnsi"/>
          <w:sz w:val="24"/>
          <w:szCs w:val="24"/>
        </w:rPr>
      </w:pPr>
      <w:r w:rsidRPr="00905C69">
        <w:rPr>
          <w:rFonts w:cstheme="minorHAnsi"/>
          <w:sz w:val="24"/>
          <w:szCs w:val="24"/>
        </w:rPr>
        <w:t>11</w:t>
      </w:r>
      <w:r w:rsidR="00FC2B72" w:rsidRPr="00905C69">
        <w:rPr>
          <w:rFonts w:cstheme="minorHAnsi"/>
          <w:sz w:val="24"/>
          <w:szCs w:val="24"/>
        </w:rPr>
        <w:t xml:space="preserve"> – Sources de co-financement (</w:t>
      </w:r>
      <w:r w:rsidRPr="00905C69">
        <w:rPr>
          <w:rFonts w:cstheme="minorHAnsi"/>
          <w:sz w:val="24"/>
          <w:szCs w:val="24"/>
        </w:rPr>
        <w:t>L2A</w:t>
      </w:r>
      <w:r w:rsidR="00FC2B72" w:rsidRPr="00905C69">
        <w:rPr>
          <w:rFonts w:cstheme="minorHAnsi"/>
          <w:sz w:val="24"/>
          <w:szCs w:val="24"/>
        </w:rPr>
        <w:t xml:space="preserve"> uniquement) : pr</w:t>
      </w:r>
      <w:r w:rsidR="001C2BB4">
        <w:rPr>
          <w:rFonts w:cstheme="minorHAnsi"/>
          <w:sz w:val="24"/>
          <w:szCs w:val="24"/>
        </w:rPr>
        <w:t xml:space="preserve">ojet </w:t>
      </w:r>
      <w:proofErr w:type="spellStart"/>
      <w:r w:rsidR="001C2BB4">
        <w:rPr>
          <w:rFonts w:cstheme="minorHAnsi"/>
          <w:sz w:val="24"/>
          <w:szCs w:val="24"/>
        </w:rPr>
        <w:t>Chaboté</w:t>
      </w:r>
      <w:proofErr w:type="spellEnd"/>
      <w:r w:rsidR="001C2BB4">
        <w:rPr>
          <w:rFonts w:cstheme="minorHAnsi"/>
          <w:sz w:val="24"/>
          <w:szCs w:val="24"/>
        </w:rPr>
        <w:t xml:space="preserve"> 2</w:t>
      </w:r>
    </w:p>
    <w:p w14:paraId="33CEA7DE" w14:textId="6CF7B25D" w:rsidR="002A4378" w:rsidRPr="00905C69" w:rsidRDefault="002A4378" w:rsidP="00905C69">
      <w:pPr>
        <w:spacing w:after="0" w:line="240" w:lineRule="auto"/>
        <w:rPr>
          <w:rFonts w:cstheme="minorHAnsi"/>
          <w:sz w:val="24"/>
          <w:szCs w:val="24"/>
        </w:rPr>
      </w:pPr>
    </w:p>
    <w:p w14:paraId="539A92E2" w14:textId="7B687189" w:rsidR="00327A03" w:rsidRDefault="00FC2B72" w:rsidP="00905C69">
      <w:pPr>
        <w:spacing w:after="0" w:line="240" w:lineRule="auto"/>
        <w:rPr>
          <w:rFonts w:cstheme="minorHAnsi"/>
          <w:sz w:val="24"/>
          <w:szCs w:val="24"/>
        </w:rPr>
      </w:pPr>
      <w:r w:rsidRPr="00905C69">
        <w:rPr>
          <w:rFonts w:cstheme="minorHAnsi"/>
          <w:sz w:val="24"/>
          <w:szCs w:val="24"/>
        </w:rPr>
        <w:t>1</w:t>
      </w:r>
      <w:r w:rsidR="00CA6A42" w:rsidRPr="00905C69">
        <w:rPr>
          <w:rFonts w:cstheme="minorHAnsi"/>
          <w:sz w:val="24"/>
          <w:szCs w:val="24"/>
        </w:rPr>
        <w:t>2</w:t>
      </w:r>
      <w:r w:rsidRPr="00905C69">
        <w:rPr>
          <w:rFonts w:cstheme="minorHAnsi"/>
          <w:sz w:val="24"/>
          <w:szCs w:val="24"/>
        </w:rPr>
        <w:t xml:space="preserve"> – Financement d’une thèse :</w:t>
      </w:r>
      <w:r w:rsidR="00210E73" w:rsidRPr="00905C69">
        <w:rPr>
          <w:rFonts w:cstheme="minorHAnsi"/>
          <w:sz w:val="24"/>
          <w:szCs w:val="24"/>
        </w:rPr>
        <w:t xml:space="preserve"> </w:t>
      </w:r>
      <w:r w:rsidR="001C2BB4">
        <w:rPr>
          <w:rFonts w:cstheme="minorHAnsi"/>
          <w:sz w:val="24"/>
          <w:szCs w:val="24"/>
        </w:rPr>
        <w:t xml:space="preserve">oui, Bastien </w:t>
      </w:r>
      <w:proofErr w:type="spellStart"/>
      <w:r w:rsidR="001C2BB4">
        <w:rPr>
          <w:rFonts w:cstheme="minorHAnsi"/>
          <w:sz w:val="24"/>
          <w:szCs w:val="24"/>
        </w:rPr>
        <w:t>Berrand</w:t>
      </w:r>
      <w:proofErr w:type="spellEnd"/>
      <w:r w:rsidR="001C2BB4">
        <w:rPr>
          <w:rFonts w:cstheme="minorHAnsi"/>
          <w:sz w:val="24"/>
          <w:szCs w:val="24"/>
        </w:rPr>
        <w:t xml:space="preserve"> financé par </w:t>
      </w:r>
      <w:proofErr w:type="spellStart"/>
      <w:r w:rsidR="001C2BB4">
        <w:rPr>
          <w:rFonts w:cstheme="minorHAnsi"/>
          <w:sz w:val="24"/>
          <w:szCs w:val="24"/>
        </w:rPr>
        <w:t>Chaboté</w:t>
      </w:r>
      <w:proofErr w:type="spellEnd"/>
      <w:r w:rsidR="001C2BB4">
        <w:rPr>
          <w:rFonts w:cstheme="minorHAnsi"/>
          <w:sz w:val="24"/>
          <w:szCs w:val="24"/>
        </w:rPr>
        <w:t xml:space="preserve"> 2</w:t>
      </w:r>
    </w:p>
    <w:p w14:paraId="16472C4A" w14:textId="4557DB30" w:rsidR="002A4378" w:rsidRPr="00905C69" w:rsidRDefault="002A4378" w:rsidP="00905C69">
      <w:pPr>
        <w:spacing w:after="0" w:line="240" w:lineRule="auto"/>
        <w:rPr>
          <w:rFonts w:cstheme="minorHAnsi"/>
          <w:sz w:val="24"/>
          <w:szCs w:val="24"/>
        </w:rPr>
      </w:pPr>
    </w:p>
    <w:p w14:paraId="596EDCA4" w14:textId="4740AF0F" w:rsidR="00EC7EE6" w:rsidRDefault="00FC2B72" w:rsidP="00905C69">
      <w:pPr>
        <w:spacing w:after="0" w:line="240" w:lineRule="auto"/>
        <w:rPr>
          <w:rFonts w:cstheme="minorHAnsi"/>
          <w:sz w:val="24"/>
          <w:szCs w:val="24"/>
        </w:rPr>
      </w:pPr>
      <w:r w:rsidRPr="00905C69">
        <w:rPr>
          <w:rFonts w:cstheme="minorHAnsi"/>
          <w:sz w:val="24"/>
          <w:szCs w:val="24"/>
        </w:rPr>
        <w:t>1</w:t>
      </w:r>
      <w:r w:rsidR="00CA6A42" w:rsidRPr="00905C69">
        <w:rPr>
          <w:rFonts w:cstheme="minorHAnsi"/>
          <w:sz w:val="24"/>
          <w:szCs w:val="24"/>
        </w:rPr>
        <w:t>3</w:t>
      </w:r>
      <w:r w:rsidRPr="00905C69">
        <w:rPr>
          <w:rFonts w:cstheme="minorHAnsi"/>
          <w:sz w:val="24"/>
          <w:szCs w:val="24"/>
        </w:rPr>
        <w:t xml:space="preserve"> – Préciser les échéances et les rendus attendus (faire un tableau)</w:t>
      </w:r>
    </w:p>
    <w:p w14:paraId="34AD2EF7" w14:textId="547A515D" w:rsidR="001C2BB4" w:rsidRPr="001C2BB4" w:rsidRDefault="001C2BB4" w:rsidP="001C2BB4">
      <w:pPr>
        <w:spacing w:after="0" w:line="240" w:lineRule="auto"/>
        <w:rPr>
          <w:rFonts w:cstheme="minorHAnsi"/>
          <w:sz w:val="24"/>
          <w:szCs w:val="24"/>
        </w:rPr>
      </w:pPr>
      <w:r w:rsidRPr="001C2BB4">
        <w:rPr>
          <w:rFonts w:cstheme="minorHAnsi"/>
          <w:sz w:val="24"/>
          <w:szCs w:val="24"/>
        </w:rPr>
        <w:t>À mi-parcours</w:t>
      </w:r>
      <w:r w:rsidRPr="001C2BB4">
        <w:rPr>
          <w:rFonts w:cstheme="minorHAnsi"/>
          <w:sz w:val="24"/>
          <w:szCs w:val="24"/>
        </w:rPr>
        <w:tab/>
      </w:r>
      <w:r>
        <w:rPr>
          <w:rFonts w:cstheme="minorHAnsi"/>
          <w:sz w:val="24"/>
          <w:szCs w:val="24"/>
        </w:rPr>
        <w:t xml:space="preserve">: </w:t>
      </w:r>
      <w:r w:rsidRPr="001C2BB4">
        <w:rPr>
          <w:rFonts w:cstheme="minorHAnsi"/>
          <w:sz w:val="24"/>
          <w:szCs w:val="24"/>
        </w:rPr>
        <w:t>Rapport scientifique intermédiaire à transmettre à l’Anses</w:t>
      </w:r>
    </w:p>
    <w:p w14:paraId="5760915F" w14:textId="041A4630" w:rsidR="002A4378" w:rsidRDefault="001C2BB4" w:rsidP="001C2BB4">
      <w:pPr>
        <w:spacing w:after="0" w:line="240" w:lineRule="auto"/>
        <w:rPr>
          <w:rFonts w:cstheme="minorHAnsi"/>
          <w:sz w:val="24"/>
          <w:szCs w:val="24"/>
        </w:rPr>
      </w:pPr>
      <w:r w:rsidRPr="001C2BB4">
        <w:rPr>
          <w:rFonts w:cstheme="minorHAnsi"/>
          <w:sz w:val="24"/>
          <w:szCs w:val="24"/>
        </w:rPr>
        <w:t>Au plus tard deux mois après la fin des travaux</w:t>
      </w:r>
      <w:r>
        <w:rPr>
          <w:rFonts w:cstheme="minorHAnsi"/>
          <w:sz w:val="24"/>
          <w:szCs w:val="24"/>
        </w:rPr>
        <w:t xml:space="preserve"> : </w:t>
      </w:r>
      <w:r w:rsidRPr="001C2BB4">
        <w:rPr>
          <w:rFonts w:cstheme="minorHAnsi"/>
          <w:sz w:val="24"/>
          <w:szCs w:val="24"/>
        </w:rPr>
        <w:t>Rapport scientifique final et rapport financier final consolidé</w:t>
      </w:r>
    </w:p>
    <w:p w14:paraId="724B91D4" w14:textId="77777777" w:rsidR="001C2BB4" w:rsidRPr="00905C69" w:rsidRDefault="001C2BB4" w:rsidP="001C2BB4">
      <w:pPr>
        <w:spacing w:after="0" w:line="240" w:lineRule="auto"/>
        <w:rPr>
          <w:rFonts w:cstheme="minorHAnsi"/>
          <w:sz w:val="24"/>
          <w:szCs w:val="24"/>
        </w:rPr>
      </w:pPr>
    </w:p>
    <w:p w14:paraId="34937482" w14:textId="398C8864" w:rsidR="001A5754" w:rsidRDefault="00FC2B72" w:rsidP="00905C69">
      <w:pPr>
        <w:spacing w:after="0" w:line="240" w:lineRule="auto"/>
        <w:rPr>
          <w:rFonts w:cstheme="minorHAnsi"/>
          <w:sz w:val="24"/>
          <w:szCs w:val="24"/>
        </w:rPr>
      </w:pPr>
      <w:r w:rsidRPr="00905C69">
        <w:rPr>
          <w:rFonts w:cstheme="minorHAnsi"/>
          <w:sz w:val="24"/>
          <w:szCs w:val="24"/>
        </w:rPr>
        <w:t>1</w:t>
      </w:r>
      <w:r w:rsidR="00CA6A42" w:rsidRPr="00905C69">
        <w:rPr>
          <w:rFonts w:cstheme="minorHAnsi"/>
          <w:sz w:val="24"/>
          <w:szCs w:val="24"/>
        </w:rPr>
        <w:t>4</w:t>
      </w:r>
      <w:r w:rsidRPr="00905C69">
        <w:rPr>
          <w:rFonts w:cstheme="minorHAnsi"/>
          <w:sz w:val="24"/>
          <w:szCs w:val="24"/>
        </w:rPr>
        <w:t xml:space="preserve"> – Date et signature du porteur de projet et du responsable de l’équipe concernée</w:t>
      </w:r>
    </w:p>
    <w:p w14:paraId="5F59339A" w14:textId="3C028D9B" w:rsidR="00AC2590" w:rsidRDefault="00AC2590" w:rsidP="00905C69">
      <w:pPr>
        <w:spacing w:after="0" w:line="240" w:lineRule="auto"/>
        <w:rPr>
          <w:rFonts w:cstheme="minorHAnsi"/>
          <w:sz w:val="24"/>
          <w:szCs w:val="24"/>
        </w:rPr>
      </w:pPr>
      <w:r>
        <w:rPr>
          <w:rFonts w:cstheme="minorHAnsi"/>
          <w:sz w:val="24"/>
          <w:szCs w:val="24"/>
        </w:rPr>
        <w:t>Damien BANAS le 16/06/2026</w:t>
      </w:r>
    </w:p>
    <w:p w14:paraId="48FF5910" w14:textId="77777777" w:rsidR="00AC2590" w:rsidRDefault="00AC2590" w:rsidP="00905C69">
      <w:pPr>
        <w:spacing w:after="0" w:line="240" w:lineRule="auto"/>
        <w:rPr>
          <w:rFonts w:cstheme="minorHAnsi"/>
          <w:sz w:val="24"/>
          <w:szCs w:val="24"/>
        </w:rPr>
      </w:pPr>
    </w:p>
    <w:p w14:paraId="1218C90E" w14:textId="77777777" w:rsidR="00AC2590" w:rsidRPr="00905C69" w:rsidRDefault="00AC2590" w:rsidP="00905C69">
      <w:pPr>
        <w:spacing w:after="0" w:line="240" w:lineRule="auto"/>
        <w:rPr>
          <w:rFonts w:cstheme="minorHAnsi"/>
          <w:sz w:val="24"/>
          <w:szCs w:val="24"/>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1920"/>
        <w:gridCol w:w="960"/>
        <w:gridCol w:w="2110"/>
        <w:gridCol w:w="950"/>
        <w:gridCol w:w="2122"/>
      </w:tblGrid>
      <w:tr w:rsidR="00905C69" w:rsidRPr="00905C69" w14:paraId="7C4599B5" w14:textId="77777777" w:rsidTr="002C4453">
        <w:trPr>
          <w:cantSplit/>
        </w:trPr>
        <w:tc>
          <w:tcPr>
            <w:tcW w:w="3070" w:type="dxa"/>
            <w:gridSpan w:val="2"/>
          </w:tcPr>
          <w:p w14:paraId="6B47EBBB" w14:textId="77777777" w:rsidR="00776D6E" w:rsidRPr="00A914A8" w:rsidRDefault="00776D6E" w:rsidP="00905C69">
            <w:pPr>
              <w:pStyle w:val="Pieddepage"/>
              <w:jc w:val="center"/>
              <w:rPr>
                <w:rFonts w:cstheme="minorHAnsi"/>
                <w:sz w:val="16"/>
                <w:szCs w:val="16"/>
              </w:rPr>
            </w:pPr>
            <w:r w:rsidRPr="00A914A8">
              <w:rPr>
                <w:rFonts w:cstheme="minorHAnsi"/>
                <w:sz w:val="16"/>
                <w:szCs w:val="16"/>
              </w:rPr>
              <w:t>Rédigé par</w:t>
            </w:r>
          </w:p>
        </w:tc>
        <w:tc>
          <w:tcPr>
            <w:tcW w:w="3070" w:type="dxa"/>
            <w:gridSpan w:val="2"/>
          </w:tcPr>
          <w:p w14:paraId="412B45F7" w14:textId="77777777" w:rsidR="00776D6E" w:rsidRPr="00A914A8" w:rsidRDefault="00776D6E" w:rsidP="00905C69">
            <w:pPr>
              <w:pStyle w:val="Pieddepage"/>
              <w:jc w:val="center"/>
              <w:rPr>
                <w:rFonts w:cstheme="minorHAnsi"/>
                <w:sz w:val="16"/>
                <w:szCs w:val="16"/>
              </w:rPr>
            </w:pPr>
            <w:r w:rsidRPr="00A914A8">
              <w:rPr>
                <w:rFonts w:cstheme="minorHAnsi"/>
                <w:sz w:val="16"/>
                <w:szCs w:val="16"/>
              </w:rPr>
              <w:t>Validé par</w:t>
            </w:r>
          </w:p>
        </w:tc>
        <w:tc>
          <w:tcPr>
            <w:tcW w:w="3072" w:type="dxa"/>
            <w:gridSpan w:val="2"/>
          </w:tcPr>
          <w:p w14:paraId="3427F743" w14:textId="77777777" w:rsidR="00776D6E" w:rsidRPr="00A914A8" w:rsidRDefault="00776D6E" w:rsidP="00905C69">
            <w:pPr>
              <w:pStyle w:val="Pieddepage"/>
              <w:jc w:val="center"/>
              <w:rPr>
                <w:rFonts w:cstheme="minorHAnsi"/>
                <w:sz w:val="16"/>
                <w:szCs w:val="16"/>
              </w:rPr>
            </w:pPr>
            <w:r w:rsidRPr="00A914A8">
              <w:rPr>
                <w:rFonts w:cstheme="minorHAnsi"/>
                <w:sz w:val="16"/>
                <w:szCs w:val="16"/>
              </w:rPr>
              <w:t>Approuvé par</w:t>
            </w:r>
          </w:p>
        </w:tc>
      </w:tr>
      <w:tr w:rsidR="00905C69" w:rsidRPr="00905C69" w14:paraId="5DB92170" w14:textId="77777777" w:rsidTr="002C4453">
        <w:tc>
          <w:tcPr>
            <w:tcW w:w="1150" w:type="dxa"/>
          </w:tcPr>
          <w:p w14:paraId="1526A2D4" w14:textId="77777777" w:rsidR="00776D6E" w:rsidRPr="00A914A8" w:rsidRDefault="00776D6E" w:rsidP="00905C69">
            <w:pPr>
              <w:pStyle w:val="Pieddepage"/>
              <w:rPr>
                <w:rFonts w:cstheme="minorHAnsi"/>
                <w:sz w:val="16"/>
                <w:szCs w:val="16"/>
              </w:rPr>
            </w:pPr>
            <w:r w:rsidRPr="00A914A8">
              <w:rPr>
                <w:rFonts w:cstheme="minorHAnsi"/>
                <w:sz w:val="16"/>
                <w:szCs w:val="16"/>
              </w:rPr>
              <w:t>Nom</w:t>
            </w:r>
          </w:p>
        </w:tc>
        <w:tc>
          <w:tcPr>
            <w:tcW w:w="1920" w:type="dxa"/>
          </w:tcPr>
          <w:p w14:paraId="06414C0D" w14:textId="6992EFE6" w:rsidR="00776D6E" w:rsidRPr="00A914A8" w:rsidRDefault="007E7FED" w:rsidP="00905C69">
            <w:pPr>
              <w:pStyle w:val="Pieddepage"/>
              <w:rPr>
                <w:rFonts w:cstheme="minorHAnsi"/>
                <w:sz w:val="16"/>
                <w:szCs w:val="16"/>
              </w:rPr>
            </w:pPr>
            <w:r>
              <w:rPr>
                <w:rFonts w:cstheme="minorHAnsi"/>
                <w:sz w:val="16"/>
                <w:szCs w:val="16"/>
              </w:rPr>
              <w:t>Damien BANAS</w:t>
            </w:r>
          </w:p>
        </w:tc>
        <w:tc>
          <w:tcPr>
            <w:tcW w:w="960" w:type="dxa"/>
          </w:tcPr>
          <w:p w14:paraId="120F4892" w14:textId="77777777" w:rsidR="00776D6E" w:rsidRPr="00A914A8" w:rsidRDefault="00776D6E" w:rsidP="00905C69">
            <w:pPr>
              <w:pStyle w:val="Pieddepage"/>
              <w:rPr>
                <w:rFonts w:cstheme="minorHAnsi"/>
                <w:sz w:val="16"/>
                <w:szCs w:val="16"/>
              </w:rPr>
            </w:pPr>
            <w:r w:rsidRPr="00A914A8">
              <w:rPr>
                <w:rFonts w:cstheme="minorHAnsi"/>
                <w:sz w:val="16"/>
                <w:szCs w:val="16"/>
              </w:rPr>
              <w:t>Nom</w:t>
            </w:r>
          </w:p>
        </w:tc>
        <w:tc>
          <w:tcPr>
            <w:tcW w:w="2110" w:type="dxa"/>
          </w:tcPr>
          <w:p w14:paraId="6F5FC534" w14:textId="5E39F044" w:rsidR="00776D6E" w:rsidRPr="00A914A8" w:rsidRDefault="00776D6E" w:rsidP="00905C69">
            <w:pPr>
              <w:pStyle w:val="Pieddepage"/>
              <w:rPr>
                <w:rFonts w:cstheme="minorHAnsi"/>
                <w:sz w:val="16"/>
                <w:szCs w:val="16"/>
              </w:rPr>
            </w:pPr>
          </w:p>
        </w:tc>
        <w:tc>
          <w:tcPr>
            <w:tcW w:w="950" w:type="dxa"/>
          </w:tcPr>
          <w:p w14:paraId="481D569F" w14:textId="77777777" w:rsidR="00776D6E" w:rsidRPr="00A914A8" w:rsidRDefault="00776D6E" w:rsidP="00905C69">
            <w:pPr>
              <w:pStyle w:val="Pieddepage"/>
              <w:rPr>
                <w:rFonts w:cstheme="minorHAnsi"/>
                <w:sz w:val="16"/>
                <w:szCs w:val="16"/>
              </w:rPr>
            </w:pPr>
            <w:r w:rsidRPr="00A914A8">
              <w:rPr>
                <w:rFonts w:cstheme="minorHAnsi"/>
                <w:sz w:val="16"/>
                <w:szCs w:val="16"/>
              </w:rPr>
              <w:t>Nom</w:t>
            </w:r>
          </w:p>
        </w:tc>
        <w:tc>
          <w:tcPr>
            <w:tcW w:w="2122" w:type="dxa"/>
          </w:tcPr>
          <w:p w14:paraId="2890FFFC" w14:textId="2F78DA5E" w:rsidR="00776D6E" w:rsidRPr="00A914A8" w:rsidRDefault="00776D6E" w:rsidP="00905C69">
            <w:pPr>
              <w:pStyle w:val="Pieddepage"/>
              <w:rPr>
                <w:rFonts w:cstheme="minorHAnsi"/>
                <w:sz w:val="16"/>
                <w:szCs w:val="16"/>
              </w:rPr>
            </w:pPr>
          </w:p>
        </w:tc>
      </w:tr>
      <w:tr w:rsidR="00776D6E" w:rsidRPr="00905C69" w14:paraId="2937204A" w14:textId="77777777" w:rsidTr="002C4453">
        <w:tc>
          <w:tcPr>
            <w:tcW w:w="1150" w:type="dxa"/>
          </w:tcPr>
          <w:p w14:paraId="2244BD0D" w14:textId="4F788763" w:rsidR="00776D6E" w:rsidRPr="00A914A8" w:rsidRDefault="00776D6E" w:rsidP="00905C69">
            <w:pPr>
              <w:pStyle w:val="Pieddepage"/>
              <w:rPr>
                <w:rFonts w:cstheme="minorHAnsi"/>
                <w:sz w:val="16"/>
                <w:szCs w:val="16"/>
              </w:rPr>
            </w:pPr>
          </w:p>
        </w:tc>
        <w:tc>
          <w:tcPr>
            <w:tcW w:w="1920" w:type="dxa"/>
          </w:tcPr>
          <w:p w14:paraId="42155CC3" w14:textId="695E6C00" w:rsidR="00776D6E" w:rsidRPr="00A914A8" w:rsidRDefault="00776D6E" w:rsidP="00905C69">
            <w:pPr>
              <w:pStyle w:val="Pieddepage"/>
              <w:rPr>
                <w:rFonts w:cstheme="minorHAnsi"/>
                <w:sz w:val="16"/>
                <w:szCs w:val="16"/>
              </w:rPr>
            </w:pPr>
          </w:p>
        </w:tc>
        <w:tc>
          <w:tcPr>
            <w:tcW w:w="960" w:type="dxa"/>
          </w:tcPr>
          <w:p w14:paraId="489471CA" w14:textId="77777777" w:rsidR="00776D6E" w:rsidRPr="00A914A8" w:rsidRDefault="00776D6E" w:rsidP="00905C69">
            <w:pPr>
              <w:pStyle w:val="Pieddepage"/>
              <w:rPr>
                <w:rFonts w:cstheme="minorHAnsi"/>
                <w:sz w:val="16"/>
                <w:szCs w:val="16"/>
              </w:rPr>
            </w:pPr>
            <w:r w:rsidRPr="00A914A8">
              <w:rPr>
                <w:rFonts w:cstheme="minorHAnsi"/>
                <w:sz w:val="16"/>
                <w:szCs w:val="16"/>
              </w:rPr>
              <w:t>Fonction</w:t>
            </w:r>
          </w:p>
        </w:tc>
        <w:tc>
          <w:tcPr>
            <w:tcW w:w="2110" w:type="dxa"/>
          </w:tcPr>
          <w:p w14:paraId="01DE4122" w14:textId="6FC33944" w:rsidR="00776D6E" w:rsidRPr="00A914A8" w:rsidRDefault="00776D6E" w:rsidP="00905C69">
            <w:pPr>
              <w:pStyle w:val="Pieddepage"/>
              <w:rPr>
                <w:rFonts w:cstheme="minorHAnsi"/>
                <w:sz w:val="16"/>
                <w:szCs w:val="16"/>
              </w:rPr>
            </w:pPr>
          </w:p>
        </w:tc>
        <w:tc>
          <w:tcPr>
            <w:tcW w:w="950" w:type="dxa"/>
          </w:tcPr>
          <w:p w14:paraId="4675544C" w14:textId="77777777" w:rsidR="00776D6E" w:rsidRPr="00A914A8" w:rsidRDefault="00776D6E" w:rsidP="00905C69">
            <w:pPr>
              <w:pStyle w:val="Pieddepage"/>
              <w:rPr>
                <w:rFonts w:cstheme="minorHAnsi"/>
                <w:sz w:val="16"/>
                <w:szCs w:val="16"/>
              </w:rPr>
            </w:pPr>
            <w:r w:rsidRPr="00A914A8">
              <w:rPr>
                <w:rFonts w:cstheme="minorHAnsi"/>
                <w:sz w:val="16"/>
                <w:szCs w:val="16"/>
              </w:rPr>
              <w:t>Fonction</w:t>
            </w:r>
          </w:p>
        </w:tc>
        <w:tc>
          <w:tcPr>
            <w:tcW w:w="2122" w:type="dxa"/>
          </w:tcPr>
          <w:p w14:paraId="1E2FC221" w14:textId="4A5E1AF2" w:rsidR="00776D6E" w:rsidRPr="00A914A8" w:rsidRDefault="00776D6E" w:rsidP="00905C69">
            <w:pPr>
              <w:pStyle w:val="Pieddepage"/>
              <w:rPr>
                <w:rFonts w:cstheme="minorHAnsi"/>
                <w:sz w:val="16"/>
                <w:szCs w:val="16"/>
              </w:rPr>
            </w:pPr>
          </w:p>
        </w:tc>
      </w:tr>
    </w:tbl>
    <w:p w14:paraId="4B654EB0" w14:textId="082D3351" w:rsidR="00854705" w:rsidRPr="00905C69" w:rsidRDefault="00854705" w:rsidP="00A914A8">
      <w:pPr>
        <w:spacing w:after="0" w:line="240" w:lineRule="auto"/>
        <w:rPr>
          <w:rFonts w:cstheme="minorHAnsi"/>
          <w:sz w:val="24"/>
          <w:szCs w:val="24"/>
        </w:rPr>
      </w:pPr>
    </w:p>
    <w:sectPr w:rsidR="00854705" w:rsidRPr="00905C69" w:rsidSect="001E48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CE4"/>
    <w:multiLevelType w:val="hybridMultilevel"/>
    <w:tmpl w:val="E1CE53AE"/>
    <w:lvl w:ilvl="0" w:tplc="B4EEA7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E63E4A"/>
    <w:multiLevelType w:val="hybridMultilevel"/>
    <w:tmpl w:val="47E2FC88"/>
    <w:lvl w:ilvl="0" w:tplc="FE5EF860">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A9F061D"/>
    <w:multiLevelType w:val="hybridMultilevel"/>
    <w:tmpl w:val="723496D0"/>
    <w:lvl w:ilvl="0" w:tplc="6DA6FB68">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ACC4877"/>
    <w:multiLevelType w:val="hybridMultilevel"/>
    <w:tmpl w:val="8EDE8416"/>
    <w:lvl w:ilvl="0" w:tplc="040A2DCE">
      <w:start w:val="11"/>
      <w:numFmt w:val="bullet"/>
      <w:lvlText w:val="-"/>
      <w:lvlJc w:val="left"/>
      <w:pPr>
        <w:ind w:left="720" w:hanging="360"/>
      </w:pPr>
      <w:rPr>
        <w:rFonts w:ascii="Calibri" w:eastAsiaTheme="minorHAnsi" w:hAnsi="Calibri" w:cs="Calibri" w:hint="default"/>
        <w:color w:val="365F91" w:themeColor="accent1" w:themeShade="BF"/>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8CF"/>
    <w:rsid w:val="00027382"/>
    <w:rsid w:val="00053515"/>
    <w:rsid w:val="000B1F95"/>
    <w:rsid w:val="000E6F98"/>
    <w:rsid w:val="001A5754"/>
    <w:rsid w:val="001C2BB4"/>
    <w:rsid w:val="001E48CF"/>
    <w:rsid w:val="001F182D"/>
    <w:rsid w:val="00210E73"/>
    <w:rsid w:val="00243EDC"/>
    <w:rsid w:val="002A4378"/>
    <w:rsid w:val="00315803"/>
    <w:rsid w:val="00327A03"/>
    <w:rsid w:val="003A0002"/>
    <w:rsid w:val="00467731"/>
    <w:rsid w:val="00536A38"/>
    <w:rsid w:val="00553D51"/>
    <w:rsid w:val="00740307"/>
    <w:rsid w:val="00776D6E"/>
    <w:rsid w:val="007E7FED"/>
    <w:rsid w:val="00854705"/>
    <w:rsid w:val="008E7FDF"/>
    <w:rsid w:val="00905C69"/>
    <w:rsid w:val="009D3940"/>
    <w:rsid w:val="00A914A8"/>
    <w:rsid w:val="00AC2590"/>
    <w:rsid w:val="00BA40F9"/>
    <w:rsid w:val="00C35583"/>
    <w:rsid w:val="00C63460"/>
    <w:rsid w:val="00CA6A42"/>
    <w:rsid w:val="00D24641"/>
    <w:rsid w:val="00DE715C"/>
    <w:rsid w:val="00E46F93"/>
    <w:rsid w:val="00E85A7E"/>
    <w:rsid w:val="00EA17D7"/>
    <w:rsid w:val="00EB187D"/>
    <w:rsid w:val="00EC7EE6"/>
    <w:rsid w:val="00F42FEA"/>
    <w:rsid w:val="00F458A1"/>
    <w:rsid w:val="00F64D99"/>
    <w:rsid w:val="00F9480C"/>
    <w:rsid w:val="00FC2B72"/>
    <w:rsid w:val="00FF633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A2E6"/>
  <w15:docId w15:val="{76F2F8F5-C024-44EE-9AEB-8D614716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Paragraphedeliste">
    <w:name w:val="List Paragraph"/>
    <w:basedOn w:val="Normal"/>
    <w:uiPriority w:val="34"/>
    <w:qFormat/>
    <w:rsid w:val="00854705"/>
    <w:pPr>
      <w:ind w:left="720"/>
      <w:contextualSpacing/>
    </w:pPr>
  </w:style>
  <w:style w:type="paragraph" w:styleId="En-tte">
    <w:name w:val="header"/>
    <w:basedOn w:val="Normal"/>
    <w:link w:val="En-tteCar"/>
    <w:unhideWhenUsed/>
    <w:rsid w:val="00776D6E"/>
    <w:pPr>
      <w:tabs>
        <w:tab w:val="center" w:pos="4536"/>
        <w:tab w:val="right" w:pos="9072"/>
      </w:tabs>
      <w:spacing w:after="0" w:line="240" w:lineRule="auto"/>
    </w:pPr>
  </w:style>
  <w:style w:type="character" w:customStyle="1" w:styleId="En-tteCar">
    <w:name w:val="En-tête Car"/>
    <w:basedOn w:val="Policepardfaut"/>
    <w:link w:val="En-tte"/>
    <w:rsid w:val="00776D6E"/>
  </w:style>
  <w:style w:type="paragraph" w:styleId="Pieddepage">
    <w:name w:val="footer"/>
    <w:basedOn w:val="Normal"/>
    <w:link w:val="PieddepageCar"/>
    <w:unhideWhenUsed/>
    <w:rsid w:val="00776D6E"/>
    <w:pPr>
      <w:tabs>
        <w:tab w:val="center" w:pos="4536"/>
        <w:tab w:val="right" w:pos="9072"/>
      </w:tabs>
      <w:spacing w:after="0" w:line="240" w:lineRule="auto"/>
    </w:pPr>
  </w:style>
  <w:style w:type="character" w:customStyle="1" w:styleId="PieddepageCar">
    <w:name w:val="Pied de page Car"/>
    <w:basedOn w:val="Policepardfaut"/>
    <w:link w:val="Pieddepage"/>
    <w:rsid w:val="00776D6E"/>
  </w:style>
  <w:style w:type="paragraph" w:styleId="Corpsdetexte2">
    <w:name w:val="Body Text 2"/>
    <w:basedOn w:val="Normal"/>
    <w:link w:val="Corpsdetexte2Car"/>
    <w:rsid w:val="00776D6E"/>
    <w:pPr>
      <w:suppressAutoHyphens/>
      <w:spacing w:after="280" w:line="259" w:lineRule="auto"/>
    </w:pPr>
    <w:rPr>
      <w:rFonts w:ascii="Arial" w:eastAsia="Times New Roman" w:hAnsi="Arial" w:cs="Arial"/>
      <w:szCs w:val="24"/>
      <w:lang w:val="en-GB" w:eastAsia="zh-CN"/>
    </w:rPr>
  </w:style>
  <w:style w:type="character" w:customStyle="1" w:styleId="Corpsdetexte2Car">
    <w:name w:val="Corps de texte 2 Car"/>
    <w:basedOn w:val="Policepardfaut"/>
    <w:link w:val="Corpsdetexte2"/>
    <w:rsid w:val="00776D6E"/>
    <w:rPr>
      <w:rFonts w:ascii="Arial" w:eastAsia="Times New Roman" w:hAnsi="Arial" w:cs="Arial"/>
      <w:szCs w:val="24"/>
      <w:lang w:val="en-GB" w:eastAsia="zh-CN"/>
    </w:rPr>
  </w:style>
  <w:style w:type="paragraph" w:styleId="Corpsdetexte">
    <w:name w:val="Body Text"/>
    <w:basedOn w:val="Normal"/>
    <w:link w:val="CorpsdetexteCar"/>
    <w:uiPriority w:val="99"/>
    <w:semiHidden/>
    <w:unhideWhenUsed/>
    <w:rsid w:val="00776D6E"/>
    <w:pPr>
      <w:spacing w:after="120"/>
    </w:pPr>
  </w:style>
  <w:style w:type="character" w:customStyle="1" w:styleId="CorpsdetexteCar">
    <w:name w:val="Corps de texte Car"/>
    <w:basedOn w:val="Policepardfaut"/>
    <w:link w:val="Corpsdetexte"/>
    <w:uiPriority w:val="99"/>
    <w:semiHidden/>
    <w:rsid w:val="00776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F94C8-9FBA-4369-9240-ECF6ADEA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748</Words>
  <Characters>4115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UL</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FONTAINE Pascal</dc:creator>
  <cp:lastModifiedBy>Claire Soligot-Hognon</cp:lastModifiedBy>
  <cp:revision>3</cp:revision>
  <dcterms:created xsi:type="dcterms:W3CDTF">2026-06-17T10:06:00Z</dcterms:created>
  <dcterms:modified xsi:type="dcterms:W3CDTF">2026-06-17T10:15:00Z</dcterms:modified>
</cp:coreProperties>
</file>